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4D4" w:rsidRDefault="005674D4" w:rsidP="005674D4">
      <w:pPr>
        <w:jc w:val="center"/>
        <w:rPr>
          <w:rFonts w:ascii="Baskerville Old Face" w:hAnsi="Baskerville Old Face"/>
          <w:b/>
          <w:sz w:val="32"/>
          <w:szCs w:val="32"/>
        </w:rPr>
      </w:pPr>
      <w:r>
        <w:t xml:space="preserve"> </w:t>
      </w:r>
      <w:r>
        <w:rPr>
          <w:rFonts w:ascii="Baskerville Old Face" w:hAnsi="Baskerville Old Face"/>
          <w:b/>
          <w:sz w:val="32"/>
          <w:szCs w:val="32"/>
        </w:rPr>
        <w:t>SPRING 2012</w:t>
      </w:r>
    </w:p>
    <w:p w:rsidR="005674D4" w:rsidRPr="005450BE" w:rsidRDefault="005674D4" w:rsidP="005674D4">
      <w:pPr>
        <w:jc w:val="center"/>
        <w:rPr>
          <w:rFonts w:ascii="Arial Unicode MS" w:eastAsia="Arial Unicode MS" w:hAnsi="Arial Unicode MS" w:cs="Arial Unicode MS"/>
          <w:b/>
          <w:sz w:val="32"/>
          <w:szCs w:val="32"/>
        </w:rPr>
      </w:pPr>
      <w:r w:rsidRPr="005450BE">
        <w:rPr>
          <w:rFonts w:ascii="Arial Unicode MS" w:eastAsia="Arial Unicode MS" w:hAnsi="Arial Unicode MS" w:cs="Arial Unicode MS"/>
          <w:b/>
          <w:sz w:val="32"/>
          <w:szCs w:val="32"/>
        </w:rPr>
        <w:t>TARRANT COUNTY COLLEGE</w:t>
      </w:r>
    </w:p>
    <w:p w:rsidR="005674D4" w:rsidRPr="005450BE" w:rsidRDefault="005674D4" w:rsidP="005674D4">
      <w:pPr>
        <w:jc w:val="center"/>
        <w:rPr>
          <w:rFonts w:ascii="Arial Unicode MS" w:eastAsia="Arial Unicode MS" w:hAnsi="Arial Unicode MS" w:cs="Arial Unicode MS"/>
          <w:b/>
          <w:sz w:val="32"/>
          <w:szCs w:val="32"/>
        </w:rPr>
      </w:pPr>
      <w:r w:rsidRPr="005450BE">
        <w:rPr>
          <w:rFonts w:ascii="Arial Unicode MS" w:eastAsia="Arial Unicode MS" w:hAnsi="Arial Unicode MS" w:cs="Arial Unicode MS"/>
          <w:b/>
          <w:sz w:val="32"/>
          <w:szCs w:val="32"/>
        </w:rPr>
        <w:t>SOUTHEAST CAMPUS (MATH-LAB)</w:t>
      </w:r>
    </w:p>
    <w:p w:rsidR="005674D4" w:rsidRDefault="005674D4" w:rsidP="005674D4">
      <w:pPr>
        <w:rPr>
          <w:rFonts w:ascii="Arial Narrow" w:hAnsi="Arial Narrow" w:cs="Times New Roman"/>
          <w:sz w:val="28"/>
          <w:szCs w:val="28"/>
        </w:rPr>
      </w:pPr>
      <w:r w:rsidRPr="005450BE">
        <w:rPr>
          <w:rFonts w:ascii="Arial Narrow" w:hAnsi="Arial Narrow" w:cs="Times New Roman"/>
          <w:sz w:val="28"/>
          <w:szCs w:val="28"/>
        </w:rPr>
        <w:t xml:space="preserve">This website was developed with the goal of helping students to solve some of the calculus problems they will be studying this semester. All of the following problems were selected </w:t>
      </w:r>
      <w:r>
        <w:rPr>
          <w:rFonts w:ascii="Arial Narrow" w:hAnsi="Arial Narrow" w:cs="Times New Roman"/>
          <w:sz w:val="28"/>
          <w:szCs w:val="28"/>
        </w:rPr>
        <w:t>from the chapter reviews in the</w:t>
      </w:r>
      <w:r w:rsidRPr="005450BE">
        <w:rPr>
          <w:rFonts w:ascii="Arial Narrow" w:hAnsi="Arial Narrow" w:cs="Times New Roman"/>
          <w:sz w:val="28"/>
          <w:szCs w:val="28"/>
        </w:rPr>
        <w:t xml:space="preserve"> textbook, calculus,</w:t>
      </w:r>
      <w:r>
        <w:rPr>
          <w:rFonts w:ascii="Arial Narrow" w:hAnsi="Arial Narrow" w:cs="Times New Roman"/>
          <w:sz w:val="28"/>
          <w:szCs w:val="28"/>
        </w:rPr>
        <w:t xml:space="preserve"> 9</w:t>
      </w:r>
      <w:r w:rsidRPr="001B0301">
        <w:rPr>
          <w:rFonts w:ascii="Arial Narrow" w:hAnsi="Arial Narrow" w:cs="Times New Roman"/>
          <w:sz w:val="28"/>
          <w:szCs w:val="28"/>
          <w:vertAlign w:val="superscript"/>
        </w:rPr>
        <w:t>th</w:t>
      </w:r>
      <w:r>
        <w:rPr>
          <w:rFonts w:ascii="Arial Narrow" w:hAnsi="Arial Narrow" w:cs="Times New Roman"/>
          <w:sz w:val="28"/>
          <w:szCs w:val="28"/>
        </w:rPr>
        <w:t xml:space="preserve"> edition</w:t>
      </w:r>
      <w:r w:rsidRPr="005450BE">
        <w:rPr>
          <w:rFonts w:ascii="Arial Narrow" w:hAnsi="Arial Narrow" w:cs="Times New Roman"/>
          <w:sz w:val="28"/>
          <w:szCs w:val="28"/>
        </w:rPr>
        <w:t xml:space="preserve"> by Aton, Bivens</w:t>
      </w:r>
      <w:r w:rsidR="007D43D4">
        <w:rPr>
          <w:rFonts w:ascii="Arial Narrow" w:hAnsi="Arial Narrow" w:cs="Times New Roman"/>
          <w:sz w:val="28"/>
          <w:szCs w:val="28"/>
        </w:rPr>
        <w:t>,</w:t>
      </w:r>
      <w:r w:rsidRPr="005450BE">
        <w:rPr>
          <w:rFonts w:ascii="Arial Narrow" w:hAnsi="Arial Narrow" w:cs="Times New Roman"/>
          <w:sz w:val="28"/>
          <w:szCs w:val="28"/>
        </w:rPr>
        <w:t xml:space="preserve"> and Davis. The chapter reviews and s</w:t>
      </w:r>
      <w:r>
        <w:rPr>
          <w:rFonts w:ascii="Arial Narrow" w:hAnsi="Arial Narrow" w:cs="Times New Roman"/>
          <w:sz w:val="28"/>
          <w:szCs w:val="28"/>
        </w:rPr>
        <w:t xml:space="preserve">olutions are supplements to the </w:t>
      </w:r>
      <w:r w:rsidRPr="005450BE">
        <w:rPr>
          <w:rFonts w:ascii="Arial Narrow" w:hAnsi="Arial Narrow" w:cs="Times New Roman"/>
          <w:sz w:val="28"/>
          <w:szCs w:val="28"/>
        </w:rPr>
        <w:t>homework and test reviews given by your instructors. They are not meant to replace any assignments or reviews given to you by your instructors.</w:t>
      </w:r>
    </w:p>
    <w:p w:rsidR="005674D4" w:rsidRDefault="005674D4" w:rsidP="005674D4">
      <w:pPr>
        <w:rPr>
          <w:rFonts w:ascii="Arial Narrow" w:hAnsi="Arial Narrow" w:cs="Times New Roman"/>
          <w:sz w:val="28"/>
          <w:szCs w:val="28"/>
        </w:rPr>
      </w:pPr>
      <w:r>
        <w:rPr>
          <w:rFonts w:ascii="Arial Narrow" w:hAnsi="Arial Narrow" w:cs="Times New Roman"/>
          <w:sz w:val="28"/>
          <w:szCs w:val="28"/>
        </w:rPr>
        <w:t xml:space="preserve"> TCC- SE (math lab) is a walk-in tutoring service available free to </w:t>
      </w:r>
      <w:r w:rsidRPr="001B0301">
        <w:rPr>
          <w:rFonts w:ascii="Arial Narrow" w:hAnsi="Arial Narrow" w:cs="Times New Roman"/>
          <w:b/>
          <w:sz w:val="28"/>
          <w:szCs w:val="28"/>
        </w:rPr>
        <w:t>all</w:t>
      </w:r>
      <w:r>
        <w:rPr>
          <w:rFonts w:ascii="Arial Narrow" w:hAnsi="Arial Narrow" w:cs="Times New Roman"/>
          <w:sz w:val="28"/>
          <w:szCs w:val="28"/>
        </w:rPr>
        <w:t xml:space="preserve"> TCC </w:t>
      </w:r>
      <w:r w:rsidR="007D43D4">
        <w:rPr>
          <w:rFonts w:ascii="Arial Narrow" w:hAnsi="Arial Narrow" w:cs="Times New Roman"/>
          <w:sz w:val="28"/>
          <w:szCs w:val="28"/>
        </w:rPr>
        <w:t xml:space="preserve">mathematics </w:t>
      </w:r>
      <w:r>
        <w:rPr>
          <w:rFonts w:ascii="Arial Narrow" w:hAnsi="Arial Narrow" w:cs="Times New Roman"/>
          <w:sz w:val="28"/>
          <w:szCs w:val="28"/>
        </w:rPr>
        <w:t xml:space="preserve">students. Tutoring is available for all mathematics courses. We will try to answer the questions of any TCC </w:t>
      </w:r>
      <w:r w:rsidR="007D43D4">
        <w:rPr>
          <w:rFonts w:ascii="Arial Narrow" w:hAnsi="Arial Narrow" w:cs="Times New Roman"/>
          <w:sz w:val="28"/>
          <w:szCs w:val="28"/>
        </w:rPr>
        <w:t xml:space="preserve">math </w:t>
      </w:r>
      <w:r>
        <w:rPr>
          <w:rFonts w:ascii="Arial Narrow" w:hAnsi="Arial Narrow" w:cs="Times New Roman"/>
          <w:sz w:val="28"/>
          <w:szCs w:val="28"/>
        </w:rPr>
        <w:t>student who comes to us for mathematics help. We offer hands-on support and encouragement in a comfortable learning environment. We address students’ math-related anxieties, identify counterproductive work habits, and develop students’ confidence by highlighting their strengths. We hope that students leave our lab with the knowledge and the essential skills they need in their classroom, in their workplace and in everyday life. To begin tutoring now, grab your textbook, homework assignments</w:t>
      </w:r>
      <w:proofErr w:type="gramStart"/>
      <w:r>
        <w:rPr>
          <w:rFonts w:ascii="Arial Narrow" w:hAnsi="Arial Narrow" w:cs="Times New Roman"/>
          <w:sz w:val="28"/>
          <w:szCs w:val="28"/>
        </w:rPr>
        <w:t>,  and</w:t>
      </w:r>
      <w:proofErr w:type="gramEnd"/>
      <w:r>
        <w:rPr>
          <w:rFonts w:ascii="Arial Narrow" w:hAnsi="Arial Narrow" w:cs="Times New Roman"/>
          <w:sz w:val="28"/>
          <w:szCs w:val="28"/>
        </w:rPr>
        <w:t xml:space="preserve"> stop by our Math Resource Center.</w:t>
      </w:r>
    </w:p>
    <w:p w:rsidR="005674D4" w:rsidRDefault="005674D4" w:rsidP="005674D4">
      <w:pPr>
        <w:rPr>
          <w:rFonts w:ascii="Arial Narrow" w:hAnsi="Arial Narrow" w:cs="Times New Roman"/>
          <w:sz w:val="28"/>
          <w:szCs w:val="28"/>
        </w:rPr>
      </w:pPr>
    </w:p>
    <w:p w:rsidR="005674D4" w:rsidRDefault="005674D4" w:rsidP="005674D4">
      <w:pPr>
        <w:rPr>
          <w:rFonts w:ascii="Arial Narrow" w:hAnsi="Arial Narrow" w:cs="Times New Roman"/>
          <w:sz w:val="28"/>
          <w:szCs w:val="28"/>
        </w:rPr>
      </w:pPr>
    </w:p>
    <w:p w:rsidR="005674D4" w:rsidRDefault="005674D4" w:rsidP="005674D4">
      <w:pPr>
        <w:rPr>
          <w:rFonts w:ascii="Arial Narrow" w:hAnsi="Arial Narrow" w:cs="Times New Roman"/>
          <w:sz w:val="28"/>
          <w:szCs w:val="28"/>
        </w:rPr>
      </w:pPr>
    </w:p>
    <w:p w:rsidR="005674D4" w:rsidRDefault="005674D4" w:rsidP="005674D4">
      <w:pPr>
        <w:rPr>
          <w:rFonts w:ascii="Arial Narrow" w:hAnsi="Arial Narrow" w:cs="Times New Roman"/>
          <w:sz w:val="28"/>
          <w:szCs w:val="28"/>
        </w:rPr>
      </w:pPr>
    </w:p>
    <w:p w:rsidR="005674D4" w:rsidRDefault="005674D4" w:rsidP="005674D4">
      <w:pPr>
        <w:rPr>
          <w:rFonts w:ascii="Arial Narrow" w:hAnsi="Arial Narrow" w:cs="Times New Roman"/>
          <w:sz w:val="28"/>
          <w:szCs w:val="28"/>
        </w:rPr>
      </w:pPr>
    </w:p>
    <w:p w:rsidR="005674D4" w:rsidRDefault="005674D4" w:rsidP="005674D4">
      <w:pPr>
        <w:rPr>
          <w:rFonts w:ascii="Arial Narrow" w:hAnsi="Arial Narrow" w:cs="Times New Roman"/>
          <w:sz w:val="28"/>
          <w:szCs w:val="28"/>
        </w:rPr>
      </w:pPr>
    </w:p>
    <w:p w:rsidR="005674D4" w:rsidRDefault="005674D4" w:rsidP="005674D4">
      <w:pPr>
        <w:rPr>
          <w:rFonts w:ascii="Arial Narrow" w:hAnsi="Arial Narrow" w:cs="Times New Roman"/>
          <w:sz w:val="28"/>
          <w:szCs w:val="28"/>
        </w:rPr>
      </w:pPr>
    </w:p>
    <w:p w:rsidR="005674D4" w:rsidRDefault="005674D4" w:rsidP="005674D4">
      <w:pPr>
        <w:rPr>
          <w:rFonts w:ascii="Arial Narrow" w:hAnsi="Arial Narrow" w:cs="Times New Roman"/>
          <w:sz w:val="28"/>
          <w:szCs w:val="28"/>
        </w:rPr>
      </w:pPr>
    </w:p>
    <w:p w:rsidR="005674D4" w:rsidRPr="00BC1A6D" w:rsidRDefault="005674D4" w:rsidP="005674D4">
      <w:pPr>
        <w:rPr>
          <w:rFonts w:ascii="Arial Black" w:hAnsi="Arial Black" w:cs="Times New Roman"/>
          <w:sz w:val="32"/>
          <w:szCs w:val="28"/>
        </w:rPr>
      </w:pPr>
      <w:r w:rsidRPr="00BC1A6D">
        <w:rPr>
          <w:rFonts w:ascii="Arial Black" w:hAnsi="Arial Black" w:cs="Times New Roman"/>
          <w:sz w:val="32"/>
          <w:szCs w:val="28"/>
        </w:rPr>
        <w:lastRenderedPageBreak/>
        <w:t>CHAPTER 1 REVIEW EXERCISES</w:t>
      </w:r>
    </w:p>
    <w:p w:rsidR="00BC1A6D" w:rsidRDefault="00C83EAF" w:rsidP="005674D4">
      <w:pPr>
        <w:pStyle w:val="ListParagraph"/>
        <w:numPr>
          <w:ilvl w:val="0"/>
          <w:numId w:val="2"/>
        </w:numPr>
        <w:tabs>
          <w:tab w:val="left" w:pos="0"/>
          <w:tab w:val="left" w:pos="180"/>
        </w:tabs>
        <w:ind w:left="90"/>
        <w:rPr>
          <w:rFonts w:ascii="Arial Narrow" w:hAnsi="Arial Narrow" w:cs="Times New Roman"/>
          <w:sz w:val="28"/>
          <w:szCs w:val="28"/>
        </w:rPr>
      </w:pPr>
      <w:r w:rsidRPr="00BC1A6D">
        <w:rPr>
          <w:rFonts w:ascii="Arial Narrow" w:hAnsi="Arial Narrow" w:cs="Times New Roman"/>
          <w:sz w:val="28"/>
          <w:szCs w:val="28"/>
        </w:rPr>
        <w:t xml:space="preserve"> For the function </w:t>
      </w:r>
      <w:r w:rsidRPr="005A76D8">
        <w:rPr>
          <w:position w:val="-10"/>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7" o:title=""/>
          </v:shape>
          <o:OLEObject Type="Embed" ProgID="Equation.DSMT4" ShapeID="_x0000_i1025" DrawAspect="Content" ObjectID="_1390025819" r:id="rId8"/>
        </w:object>
      </w:r>
      <w:r>
        <w:t xml:space="preserve"> </w:t>
      </w:r>
      <w:r w:rsidR="005674D4" w:rsidRPr="00BC1A6D">
        <w:rPr>
          <w:rFonts w:ascii="Arial Narrow" w:hAnsi="Arial Narrow" w:cs="Times New Roman"/>
          <w:sz w:val="28"/>
          <w:szCs w:val="28"/>
        </w:rPr>
        <w:t xml:space="preserve"> graphed in the accompanying figure, Find the limit if it exists.</w:t>
      </w:r>
    </w:p>
    <w:p w:rsidR="00E95B67" w:rsidRDefault="00AA0B37" w:rsidP="00E95B67">
      <w:pPr>
        <w:pStyle w:val="ListParagraph"/>
        <w:tabs>
          <w:tab w:val="left" w:pos="0"/>
          <w:tab w:val="left" w:pos="180"/>
        </w:tabs>
        <w:ind w:left="90"/>
        <w:rPr>
          <w:rFonts w:ascii="Arial Narrow" w:hAnsi="Arial Narrow" w:cs="Times New Roman"/>
          <w:sz w:val="28"/>
          <w:szCs w:val="28"/>
        </w:rPr>
      </w:pPr>
      <w:r>
        <w:rPr>
          <w:rFonts w:ascii="Arial Narrow" w:hAnsi="Arial Narrow" w:cs="Times New Roman"/>
          <w:sz w:val="28"/>
          <w:szCs w:val="28"/>
        </w:rPr>
        <w:t xml:space="preserve">Use the figure given </w:t>
      </w:r>
      <w:r w:rsidR="007D43D4">
        <w:rPr>
          <w:rFonts w:ascii="Arial Narrow" w:hAnsi="Arial Narrow" w:cs="Times New Roman"/>
          <w:sz w:val="28"/>
          <w:szCs w:val="28"/>
        </w:rPr>
        <w:t xml:space="preserve">with </w:t>
      </w:r>
      <w:r w:rsidR="00E95B67">
        <w:rPr>
          <w:rFonts w:ascii="Arial Narrow" w:hAnsi="Arial Narrow" w:cs="Times New Roman"/>
          <w:sz w:val="28"/>
          <w:szCs w:val="28"/>
        </w:rPr>
        <w:t>question</w:t>
      </w:r>
      <w:r>
        <w:rPr>
          <w:rFonts w:ascii="Arial Narrow" w:hAnsi="Arial Narrow" w:cs="Times New Roman"/>
          <w:sz w:val="28"/>
          <w:szCs w:val="28"/>
        </w:rPr>
        <w:t xml:space="preserve"> 1 in your textbook </w:t>
      </w:r>
    </w:p>
    <w:p w:rsidR="000F2BDC" w:rsidRDefault="00BC1A6D" w:rsidP="005674D4">
      <w:pPr>
        <w:pStyle w:val="ListParagraph"/>
        <w:numPr>
          <w:ilvl w:val="0"/>
          <w:numId w:val="1"/>
        </w:numPr>
      </w:pPr>
      <w:r w:rsidRPr="005752FA">
        <w:rPr>
          <w:position w:val="-30"/>
        </w:rPr>
        <w:object w:dxaOrig="1100" w:dyaOrig="540">
          <v:shape id="_x0000_i1026" type="#_x0000_t75" style="width:54.75pt;height:27pt" o:ole="">
            <v:imagedata r:id="rId9" o:title=""/>
          </v:shape>
          <o:OLEObject Type="Embed" ProgID="Equation.DSMT4" ShapeID="_x0000_i1026" DrawAspect="Content" ObjectID="_1390025820" r:id="rId10"/>
        </w:object>
      </w:r>
      <w:r w:rsidR="002C626F">
        <w:tab/>
      </w:r>
    </w:p>
    <w:p w:rsidR="000F2BDC" w:rsidRDefault="000F2BDC" w:rsidP="000F2BDC"/>
    <w:p w:rsidR="000F2BDC" w:rsidRDefault="000F2BDC" w:rsidP="000F2BDC"/>
    <w:p w:rsidR="000F2BDC" w:rsidRDefault="000F2BDC" w:rsidP="000F2BDC"/>
    <w:p w:rsidR="000F2BDC" w:rsidRDefault="000F2BDC" w:rsidP="000F2BDC"/>
    <w:p w:rsidR="000F2BDC" w:rsidRDefault="000F2BDC" w:rsidP="000F2BDC">
      <w:pPr>
        <w:ind w:left="720"/>
      </w:pPr>
    </w:p>
    <w:p w:rsidR="000F2BDC" w:rsidRDefault="000F2BDC" w:rsidP="000F2BDC"/>
    <w:p w:rsidR="00472FA6" w:rsidRDefault="00472FA6" w:rsidP="000F2BDC"/>
    <w:p w:rsidR="00472FA6" w:rsidRDefault="00472FA6" w:rsidP="000F2BDC"/>
    <w:p w:rsidR="00472FA6" w:rsidRDefault="00472FA6" w:rsidP="000F2BDC"/>
    <w:p w:rsidR="002C626F" w:rsidRDefault="00564151" w:rsidP="005674D4">
      <w:pPr>
        <w:pStyle w:val="ListParagraph"/>
        <w:numPr>
          <w:ilvl w:val="0"/>
          <w:numId w:val="1"/>
        </w:numPr>
      </w:pPr>
      <w:r w:rsidRPr="005A76D8">
        <w:rPr>
          <w:position w:val="-30"/>
        </w:rPr>
        <w:object w:dxaOrig="1140" w:dyaOrig="540">
          <v:shape id="_x0000_i1027" type="#_x0000_t75" style="width:57pt;height:27pt" o:ole="">
            <v:imagedata r:id="rId11" o:title=""/>
          </v:shape>
          <o:OLEObject Type="Embed" ProgID="Equation.DSMT4" ShapeID="_x0000_i1027" DrawAspect="Content" ObjectID="_1390025821" r:id="rId12"/>
        </w:object>
      </w:r>
      <w:r>
        <w:tab/>
      </w:r>
      <w:r w:rsidR="002C626F">
        <w:tab/>
      </w:r>
      <w:r w:rsidR="002C626F">
        <w:tab/>
      </w:r>
      <w:r w:rsidR="00BC1A6D">
        <w:t xml:space="preserve">  </w:t>
      </w:r>
      <w:r>
        <w:t xml:space="preserve">c)   </w:t>
      </w:r>
      <w:r w:rsidRPr="005A76D8">
        <w:rPr>
          <w:position w:val="-30"/>
        </w:rPr>
        <w:object w:dxaOrig="1140" w:dyaOrig="540">
          <v:shape id="_x0000_i1028" type="#_x0000_t75" style="width:57pt;height:27pt" o:ole="">
            <v:imagedata r:id="rId13" o:title=""/>
          </v:shape>
          <o:OLEObject Type="Embed" ProgID="Equation.DSMT4" ShapeID="_x0000_i1028" DrawAspect="Content" ObjectID="_1390025822" r:id="rId14"/>
        </w:object>
      </w:r>
      <w:r>
        <w:tab/>
      </w:r>
      <w:r>
        <w:tab/>
      </w:r>
    </w:p>
    <w:p w:rsidR="00134BF7" w:rsidRDefault="00134BF7" w:rsidP="00564151">
      <w:pPr>
        <w:ind w:left="360"/>
      </w:pPr>
    </w:p>
    <w:p w:rsidR="007C2706" w:rsidRDefault="007C2706" w:rsidP="00564151">
      <w:pPr>
        <w:ind w:left="360"/>
      </w:pPr>
    </w:p>
    <w:p w:rsidR="007C2706" w:rsidRDefault="007C2706" w:rsidP="00564151">
      <w:pPr>
        <w:ind w:left="360"/>
      </w:pPr>
    </w:p>
    <w:p w:rsidR="00BC1A6D" w:rsidRDefault="00564151" w:rsidP="00564151">
      <w:pPr>
        <w:ind w:left="360"/>
      </w:pPr>
      <w:r>
        <w:t xml:space="preserve">d)   </w:t>
      </w:r>
      <w:r>
        <w:tab/>
      </w:r>
      <w:r w:rsidRPr="005A76D8">
        <w:object w:dxaOrig="1140" w:dyaOrig="540">
          <v:shape id="_x0000_i1075" type="#_x0000_t75" style="width:57pt;height:27pt" o:ole="">
            <v:imagedata r:id="rId15" o:title=""/>
          </v:shape>
          <o:OLEObject Type="Embed" ProgID="Equation.DSMT4" ShapeID="_x0000_i1075" DrawAspect="Content" ObjectID="_1390025823" r:id="rId16"/>
        </w:object>
      </w:r>
      <w:r>
        <w:tab/>
      </w:r>
      <w:r w:rsidR="00BC1A6D">
        <w:tab/>
      </w:r>
      <w:r w:rsidR="00BC1A6D">
        <w:tab/>
      </w:r>
      <w:proofErr w:type="gramStart"/>
      <w:r>
        <w:t>e</w:t>
      </w:r>
      <w:proofErr w:type="gramEnd"/>
      <w:r>
        <w:t xml:space="preserve">) </w:t>
      </w:r>
      <w:r w:rsidR="002C626F">
        <w:t xml:space="preserve">    </w:t>
      </w:r>
      <w:r w:rsidR="002C626F" w:rsidRPr="005752FA">
        <w:rPr>
          <w:position w:val="-30"/>
        </w:rPr>
        <w:object w:dxaOrig="1340" w:dyaOrig="540">
          <v:shape id="_x0000_i1029" type="#_x0000_t75" style="width:66.75pt;height:27pt" o:ole="">
            <v:imagedata r:id="rId17" o:title=""/>
          </v:shape>
          <o:OLEObject Type="Embed" ProgID="Equation.DSMT4" ShapeID="_x0000_i1029" DrawAspect="Content" ObjectID="_1390025824" r:id="rId18"/>
        </w:object>
      </w:r>
      <w:r w:rsidR="002C626F">
        <w:tab/>
      </w:r>
      <w:r w:rsidR="002C626F">
        <w:tab/>
      </w:r>
      <w:r w:rsidR="00BC1A6D">
        <w:t xml:space="preserve">  </w:t>
      </w:r>
      <w:r w:rsidR="007D43D4">
        <w:t>f</w:t>
      </w:r>
      <w:r w:rsidR="002C626F">
        <w:t xml:space="preserve">)    </w:t>
      </w:r>
      <w:r w:rsidR="002C626F" w:rsidRPr="005752FA">
        <w:rPr>
          <w:position w:val="-30"/>
        </w:rPr>
        <w:object w:dxaOrig="1340" w:dyaOrig="540">
          <v:shape id="_x0000_i1030" type="#_x0000_t75" style="width:66.75pt;height:27pt" o:ole="">
            <v:imagedata r:id="rId19" o:title=""/>
          </v:shape>
          <o:OLEObject Type="Embed" ProgID="Equation.DSMT4" ShapeID="_x0000_i1030" DrawAspect="Content" ObjectID="_1390025825" r:id="rId20"/>
        </w:object>
      </w:r>
      <w:r w:rsidR="002C626F">
        <w:tab/>
      </w:r>
      <w:r w:rsidR="002C626F">
        <w:tab/>
      </w:r>
    </w:p>
    <w:p w:rsidR="000F2BDC" w:rsidRDefault="000F2BDC" w:rsidP="00564151">
      <w:pPr>
        <w:ind w:left="360"/>
      </w:pPr>
    </w:p>
    <w:p w:rsidR="007C2706" w:rsidRDefault="007C2706" w:rsidP="00564151">
      <w:pPr>
        <w:ind w:left="360"/>
      </w:pPr>
    </w:p>
    <w:p w:rsidR="007C2706" w:rsidRDefault="007C2706" w:rsidP="00564151">
      <w:pPr>
        <w:ind w:left="360"/>
      </w:pPr>
    </w:p>
    <w:p w:rsidR="002C626F" w:rsidRDefault="002C626F" w:rsidP="00564151">
      <w:pPr>
        <w:ind w:left="360"/>
      </w:pPr>
      <w:r>
        <w:t xml:space="preserve">g)        </w:t>
      </w:r>
      <w:r w:rsidRPr="005752FA">
        <w:rPr>
          <w:position w:val="-36"/>
        </w:rPr>
        <w:object w:dxaOrig="1300" w:dyaOrig="600">
          <v:shape id="_x0000_i1031" type="#_x0000_t75" style="width:65.25pt;height:30pt" o:ole="">
            <v:imagedata r:id="rId21" o:title=""/>
          </v:shape>
          <o:OLEObject Type="Embed" ProgID="Equation.DSMT4" ShapeID="_x0000_i1031" DrawAspect="Content" ObjectID="_1390025826" r:id="rId22"/>
        </w:object>
      </w:r>
      <w:r w:rsidR="00BC1A6D">
        <w:tab/>
      </w:r>
      <w:r w:rsidR="00BC1A6D">
        <w:tab/>
      </w:r>
      <w:proofErr w:type="gramStart"/>
      <w:r>
        <w:t>h</w:t>
      </w:r>
      <w:proofErr w:type="gramEnd"/>
      <w:r>
        <w:t xml:space="preserve">)      </w:t>
      </w:r>
      <w:r w:rsidRPr="005752FA">
        <w:rPr>
          <w:position w:val="-36"/>
        </w:rPr>
        <w:object w:dxaOrig="1300" w:dyaOrig="600">
          <v:shape id="_x0000_i1032" type="#_x0000_t75" style="width:65.25pt;height:30pt" o:ole="">
            <v:imagedata r:id="rId23" o:title=""/>
          </v:shape>
          <o:OLEObject Type="Embed" ProgID="Equation.DSMT4" ShapeID="_x0000_i1032" DrawAspect="Content" ObjectID="_1390025827" r:id="rId24"/>
        </w:object>
      </w:r>
      <w:r>
        <w:tab/>
      </w:r>
      <w:r w:rsidR="00BC1A6D">
        <w:tab/>
        <w:t xml:space="preserve">  </w:t>
      </w:r>
      <w:r>
        <w:t xml:space="preserve">i)     </w:t>
      </w:r>
      <w:r w:rsidRPr="005752FA">
        <w:rPr>
          <w:position w:val="-30"/>
        </w:rPr>
        <w:object w:dxaOrig="1140" w:dyaOrig="540">
          <v:shape id="_x0000_i1033" type="#_x0000_t75" style="width:57pt;height:27pt" o:ole="">
            <v:imagedata r:id="rId25" o:title=""/>
          </v:shape>
          <o:OLEObject Type="Embed" ProgID="Equation.DSMT4" ShapeID="_x0000_i1033" DrawAspect="Content" ObjectID="_1390025828" r:id="rId26"/>
        </w:object>
      </w:r>
    </w:p>
    <w:p w:rsidR="000F2BDC" w:rsidRDefault="000F2BDC" w:rsidP="00564151">
      <w:pPr>
        <w:ind w:left="360"/>
      </w:pPr>
    </w:p>
    <w:p w:rsidR="00AA0B37" w:rsidRPr="00AA0B37" w:rsidRDefault="00BE3EEB" w:rsidP="00BE3EEB">
      <w:pPr>
        <w:pStyle w:val="ListParagraph"/>
        <w:numPr>
          <w:ilvl w:val="0"/>
          <w:numId w:val="2"/>
        </w:numPr>
        <w:ind w:left="90"/>
        <w:rPr>
          <w:rFonts w:ascii="Arial Narrow" w:hAnsi="Arial Narrow" w:cs="Times New Roman"/>
          <w:sz w:val="28"/>
          <w:szCs w:val="28"/>
        </w:rPr>
      </w:pPr>
      <w:r>
        <w:rPr>
          <w:rFonts w:ascii="Arial Narrow" w:hAnsi="Arial Narrow" w:cs="Times New Roman"/>
          <w:sz w:val="28"/>
          <w:szCs w:val="28"/>
        </w:rPr>
        <w:lastRenderedPageBreak/>
        <w:t>I</w:t>
      </w:r>
      <w:r w:rsidR="00AA0B37" w:rsidRPr="00AA0B37">
        <w:rPr>
          <w:rFonts w:ascii="Arial Narrow" w:hAnsi="Arial Narrow" w:cs="Times New Roman"/>
          <w:sz w:val="28"/>
          <w:szCs w:val="28"/>
        </w:rPr>
        <w:t>n each part, complete the table and make a conjecture about the value of the limit indicated. Confirm your conjecture by finding the limit analytically.</w:t>
      </w:r>
    </w:p>
    <w:p w:rsidR="00AA0B37" w:rsidRDefault="00D54E25" w:rsidP="00D54E25">
      <w:pPr>
        <w:pStyle w:val="ListParagraph"/>
        <w:numPr>
          <w:ilvl w:val="0"/>
          <w:numId w:val="3"/>
        </w:numPr>
      </w:pPr>
      <w:r>
        <w:t xml:space="preserve">  </w:t>
      </w:r>
      <w:r w:rsidRPr="005752FA">
        <w:rPr>
          <w:position w:val="-24"/>
        </w:rPr>
        <w:object w:dxaOrig="1540" w:dyaOrig="620">
          <v:shape id="_x0000_i1034" type="#_x0000_t75" style="width:77.25pt;height:30.75pt" o:ole="">
            <v:imagedata r:id="rId27" o:title=""/>
          </v:shape>
          <o:OLEObject Type="Embed" ProgID="Equation.DSMT4" ShapeID="_x0000_i1034" DrawAspect="Content" ObjectID="_1390025829" r:id="rId28"/>
        </w:object>
      </w:r>
      <w:r>
        <w:t xml:space="preserve">        </w:t>
      </w:r>
      <w:r w:rsidRPr="005752FA">
        <w:rPr>
          <w:position w:val="-20"/>
        </w:rPr>
        <w:object w:dxaOrig="1020" w:dyaOrig="440">
          <v:shape id="_x0000_i1035" type="#_x0000_t75" style="width:51pt;height:21.75pt" o:ole="">
            <v:imagedata r:id="rId29" o:title=""/>
          </v:shape>
          <o:OLEObject Type="Embed" ProgID="Equation.DSMT4" ShapeID="_x0000_i1035" DrawAspect="Content" ObjectID="_1390025830" r:id="rId30"/>
        </w:object>
      </w:r>
    </w:p>
    <w:tbl>
      <w:tblPr>
        <w:tblStyle w:val="TableGrid"/>
        <w:tblW w:w="0" w:type="auto"/>
        <w:tblInd w:w="720" w:type="dxa"/>
        <w:tblLook w:val="04A0" w:firstRow="1" w:lastRow="0" w:firstColumn="1" w:lastColumn="0" w:noHBand="0" w:noVBand="1"/>
      </w:tblPr>
      <w:tblGrid>
        <w:gridCol w:w="1304"/>
        <w:gridCol w:w="1362"/>
        <w:gridCol w:w="1323"/>
        <w:gridCol w:w="1284"/>
        <w:gridCol w:w="1244"/>
        <w:gridCol w:w="1204"/>
        <w:gridCol w:w="1135"/>
      </w:tblGrid>
      <w:tr w:rsidR="00D54E25" w:rsidTr="00D54E25">
        <w:tc>
          <w:tcPr>
            <w:tcW w:w="1304" w:type="dxa"/>
            <w:shd w:val="clear" w:color="auto" w:fill="auto"/>
          </w:tcPr>
          <w:p w:rsidR="00D54E25" w:rsidRDefault="00D54E25" w:rsidP="00D54E25">
            <w:pPr>
              <w:pStyle w:val="ListParagraph"/>
              <w:ind w:left="0"/>
              <w:jc w:val="center"/>
            </w:pPr>
            <w:r w:rsidRPr="005752FA">
              <w:rPr>
                <w:position w:val="-6"/>
              </w:rPr>
              <w:object w:dxaOrig="200" w:dyaOrig="220">
                <v:shape id="_x0000_i1036" type="#_x0000_t75" style="width:9.75pt;height:11.25pt" o:ole="">
                  <v:imagedata r:id="rId31" o:title=""/>
                </v:shape>
                <o:OLEObject Type="Embed" ProgID="Equation.DSMT4" ShapeID="_x0000_i1036" DrawAspect="Content" ObjectID="_1390025831" r:id="rId32"/>
              </w:object>
            </w:r>
          </w:p>
        </w:tc>
        <w:tc>
          <w:tcPr>
            <w:tcW w:w="1362" w:type="dxa"/>
            <w:shd w:val="clear" w:color="auto" w:fill="auto"/>
          </w:tcPr>
          <w:p w:rsidR="00D54E25" w:rsidRDefault="00D54E25" w:rsidP="00D54E25">
            <w:pPr>
              <w:pStyle w:val="ListParagraph"/>
              <w:ind w:left="0"/>
              <w:jc w:val="center"/>
            </w:pPr>
            <w:r>
              <w:t>2.00001</w:t>
            </w:r>
          </w:p>
        </w:tc>
        <w:tc>
          <w:tcPr>
            <w:tcW w:w="1323" w:type="dxa"/>
            <w:shd w:val="clear" w:color="auto" w:fill="auto"/>
          </w:tcPr>
          <w:p w:rsidR="00D54E25" w:rsidRDefault="00D54E25" w:rsidP="00D54E25">
            <w:pPr>
              <w:pStyle w:val="ListParagraph"/>
              <w:ind w:left="0"/>
              <w:jc w:val="center"/>
            </w:pPr>
            <w:r>
              <w:t>2.0001</w:t>
            </w:r>
          </w:p>
        </w:tc>
        <w:tc>
          <w:tcPr>
            <w:tcW w:w="1284" w:type="dxa"/>
            <w:shd w:val="clear" w:color="auto" w:fill="auto"/>
          </w:tcPr>
          <w:p w:rsidR="00D54E25" w:rsidRDefault="00D54E25" w:rsidP="00D54E25">
            <w:pPr>
              <w:pStyle w:val="ListParagraph"/>
              <w:ind w:left="0"/>
              <w:jc w:val="center"/>
            </w:pPr>
            <w:r>
              <w:t>2.001</w:t>
            </w:r>
          </w:p>
        </w:tc>
        <w:tc>
          <w:tcPr>
            <w:tcW w:w="1244" w:type="dxa"/>
            <w:shd w:val="clear" w:color="auto" w:fill="auto"/>
          </w:tcPr>
          <w:p w:rsidR="00D54E25" w:rsidRDefault="00D54E25" w:rsidP="00D54E25">
            <w:pPr>
              <w:pStyle w:val="ListParagraph"/>
              <w:ind w:left="0"/>
              <w:jc w:val="center"/>
            </w:pPr>
            <w:r>
              <w:t>2.01</w:t>
            </w:r>
          </w:p>
        </w:tc>
        <w:tc>
          <w:tcPr>
            <w:tcW w:w="1204" w:type="dxa"/>
            <w:shd w:val="clear" w:color="auto" w:fill="auto"/>
          </w:tcPr>
          <w:p w:rsidR="00D54E25" w:rsidRDefault="00D54E25" w:rsidP="00D54E25">
            <w:pPr>
              <w:pStyle w:val="ListParagraph"/>
              <w:ind w:left="0"/>
              <w:jc w:val="center"/>
            </w:pPr>
            <w:r>
              <w:t>2.1</w:t>
            </w:r>
          </w:p>
        </w:tc>
        <w:tc>
          <w:tcPr>
            <w:tcW w:w="1135" w:type="dxa"/>
            <w:shd w:val="clear" w:color="auto" w:fill="auto"/>
          </w:tcPr>
          <w:p w:rsidR="00D54E25" w:rsidRDefault="00D54E25" w:rsidP="00D54E25">
            <w:pPr>
              <w:pStyle w:val="ListParagraph"/>
              <w:ind w:left="0"/>
              <w:jc w:val="center"/>
            </w:pPr>
            <w:r>
              <w:t>2.5</w:t>
            </w:r>
          </w:p>
        </w:tc>
      </w:tr>
      <w:tr w:rsidR="00D54E25" w:rsidTr="00D54E25">
        <w:tc>
          <w:tcPr>
            <w:tcW w:w="1304" w:type="dxa"/>
            <w:shd w:val="clear" w:color="auto" w:fill="auto"/>
          </w:tcPr>
          <w:p w:rsidR="00D54E25" w:rsidRDefault="00D54E25" w:rsidP="00D54E25">
            <w:pPr>
              <w:pStyle w:val="ListParagraph"/>
              <w:ind w:left="0"/>
              <w:jc w:val="center"/>
            </w:pPr>
            <w:r w:rsidRPr="005752FA">
              <w:rPr>
                <w:position w:val="-10"/>
              </w:rPr>
              <w:object w:dxaOrig="560" w:dyaOrig="340">
                <v:shape id="_x0000_i1037" type="#_x0000_t75" style="width:27.75pt;height:17.25pt" o:ole="">
                  <v:imagedata r:id="rId33" o:title=""/>
                </v:shape>
                <o:OLEObject Type="Embed" ProgID="Equation.DSMT4" ShapeID="_x0000_i1037" DrawAspect="Content" ObjectID="_1390025832" r:id="rId34"/>
              </w:object>
            </w:r>
          </w:p>
        </w:tc>
        <w:tc>
          <w:tcPr>
            <w:tcW w:w="1362" w:type="dxa"/>
            <w:shd w:val="clear" w:color="auto" w:fill="auto"/>
          </w:tcPr>
          <w:p w:rsidR="00D54E25" w:rsidRDefault="00D54E25" w:rsidP="00D54E25">
            <w:pPr>
              <w:pStyle w:val="ListParagraph"/>
              <w:ind w:left="0"/>
              <w:jc w:val="center"/>
            </w:pPr>
          </w:p>
        </w:tc>
        <w:tc>
          <w:tcPr>
            <w:tcW w:w="1323" w:type="dxa"/>
            <w:shd w:val="clear" w:color="auto" w:fill="auto"/>
          </w:tcPr>
          <w:p w:rsidR="00D54E25" w:rsidRDefault="00D54E25" w:rsidP="00D54E25">
            <w:pPr>
              <w:pStyle w:val="ListParagraph"/>
              <w:ind w:left="0"/>
              <w:jc w:val="center"/>
            </w:pPr>
          </w:p>
        </w:tc>
        <w:tc>
          <w:tcPr>
            <w:tcW w:w="1284" w:type="dxa"/>
            <w:shd w:val="clear" w:color="auto" w:fill="auto"/>
          </w:tcPr>
          <w:p w:rsidR="00D54E25" w:rsidRDefault="00D54E25" w:rsidP="00D54E25">
            <w:pPr>
              <w:pStyle w:val="ListParagraph"/>
              <w:ind w:left="0"/>
              <w:jc w:val="center"/>
            </w:pPr>
          </w:p>
        </w:tc>
        <w:tc>
          <w:tcPr>
            <w:tcW w:w="1244" w:type="dxa"/>
            <w:shd w:val="clear" w:color="auto" w:fill="auto"/>
          </w:tcPr>
          <w:p w:rsidR="00D54E25" w:rsidRDefault="00D54E25" w:rsidP="00D54E25">
            <w:pPr>
              <w:pStyle w:val="ListParagraph"/>
              <w:ind w:left="0"/>
              <w:jc w:val="center"/>
            </w:pPr>
          </w:p>
        </w:tc>
        <w:tc>
          <w:tcPr>
            <w:tcW w:w="1204" w:type="dxa"/>
            <w:shd w:val="clear" w:color="auto" w:fill="auto"/>
          </w:tcPr>
          <w:p w:rsidR="00D54E25" w:rsidRDefault="00D54E25" w:rsidP="00D54E25">
            <w:pPr>
              <w:pStyle w:val="ListParagraph"/>
              <w:ind w:left="0"/>
              <w:jc w:val="center"/>
            </w:pPr>
          </w:p>
        </w:tc>
        <w:tc>
          <w:tcPr>
            <w:tcW w:w="1135" w:type="dxa"/>
            <w:shd w:val="clear" w:color="auto" w:fill="auto"/>
          </w:tcPr>
          <w:p w:rsidR="00D54E25" w:rsidRDefault="00D54E25" w:rsidP="00D54E25">
            <w:pPr>
              <w:pStyle w:val="ListParagraph"/>
              <w:ind w:left="0"/>
              <w:jc w:val="center"/>
            </w:pPr>
          </w:p>
        </w:tc>
      </w:tr>
    </w:tbl>
    <w:p w:rsidR="00D54E25" w:rsidRDefault="00D54E25" w:rsidP="00D54E25">
      <w:pPr>
        <w:pStyle w:val="ListParagraph"/>
      </w:pPr>
    </w:p>
    <w:p w:rsidR="00BE3EEB" w:rsidRDefault="00BE3EEB" w:rsidP="00D54E25">
      <w:pPr>
        <w:pStyle w:val="ListParagraph"/>
      </w:pPr>
    </w:p>
    <w:p w:rsidR="00BE3EEB" w:rsidRDefault="00BE3EEB" w:rsidP="00D54E25">
      <w:pPr>
        <w:pStyle w:val="ListParagraph"/>
      </w:pPr>
    </w:p>
    <w:p w:rsidR="00BE3EEB" w:rsidRDefault="00BE3EEB" w:rsidP="00D54E25">
      <w:pPr>
        <w:pStyle w:val="ListParagraph"/>
      </w:pPr>
    </w:p>
    <w:p w:rsidR="00BE3EEB" w:rsidRDefault="00BE3EEB" w:rsidP="00D54E25">
      <w:pPr>
        <w:pStyle w:val="ListParagraph"/>
      </w:pPr>
    </w:p>
    <w:p w:rsidR="00BC1A6D" w:rsidRDefault="00BC1A6D" w:rsidP="00564151">
      <w:pPr>
        <w:ind w:left="360"/>
        <w:rPr>
          <w:rFonts w:ascii="Arial Narrow" w:hAnsi="Arial Narrow" w:cs="Times New Roman"/>
          <w:sz w:val="28"/>
          <w:szCs w:val="28"/>
        </w:rPr>
      </w:pPr>
    </w:p>
    <w:p w:rsidR="007C2706" w:rsidRDefault="007C2706" w:rsidP="00564151">
      <w:pPr>
        <w:ind w:left="360"/>
        <w:rPr>
          <w:rFonts w:ascii="Arial Narrow" w:hAnsi="Arial Narrow" w:cs="Times New Roman"/>
          <w:sz w:val="28"/>
          <w:szCs w:val="28"/>
        </w:rPr>
      </w:pPr>
    </w:p>
    <w:p w:rsidR="007C2706" w:rsidRDefault="007C2706" w:rsidP="00564151">
      <w:pPr>
        <w:ind w:left="360"/>
        <w:rPr>
          <w:rFonts w:ascii="Arial Narrow" w:hAnsi="Arial Narrow" w:cs="Times New Roman"/>
          <w:sz w:val="28"/>
          <w:szCs w:val="28"/>
        </w:rPr>
      </w:pPr>
    </w:p>
    <w:p w:rsidR="007C2706" w:rsidRDefault="007C2706" w:rsidP="00564151">
      <w:pPr>
        <w:ind w:left="360"/>
        <w:rPr>
          <w:rFonts w:ascii="Arial Narrow" w:hAnsi="Arial Narrow" w:cs="Times New Roman"/>
          <w:sz w:val="28"/>
          <w:szCs w:val="28"/>
        </w:rPr>
      </w:pPr>
    </w:p>
    <w:p w:rsidR="007C2706" w:rsidRDefault="007C2706" w:rsidP="00564151">
      <w:pPr>
        <w:ind w:left="360"/>
        <w:rPr>
          <w:rFonts w:ascii="Arial Narrow" w:hAnsi="Arial Narrow" w:cs="Times New Roman"/>
          <w:sz w:val="28"/>
          <w:szCs w:val="28"/>
        </w:rPr>
      </w:pPr>
    </w:p>
    <w:p w:rsidR="007C2706" w:rsidRDefault="007C2706" w:rsidP="00564151">
      <w:pPr>
        <w:ind w:left="360"/>
        <w:rPr>
          <w:rFonts w:ascii="Arial Narrow" w:hAnsi="Arial Narrow" w:cs="Times New Roman"/>
          <w:sz w:val="28"/>
          <w:szCs w:val="28"/>
        </w:rPr>
      </w:pPr>
    </w:p>
    <w:p w:rsidR="007C2706" w:rsidRDefault="007C2706" w:rsidP="00564151">
      <w:pPr>
        <w:ind w:left="360"/>
        <w:rPr>
          <w:rFonts w:ascii="Arial Narrow" w:hAnsi="Arial Narrow" w:cs="Times New Roman"/>
          <w:sz w:val="28"/>
          <w:szCs w:val="28"/>
        </w:rPr>
      </w:pPr>
    </w:p>
    <w:p w:rsidR="007C2706" w:rsidRDefault="007C2706" w:rsidP="00564151">
      <w:pPr>
        <w:ind w:left="360"/>
        <w:rPr>
          <w:rFonts w:ascii="Arial Narrow" w:hAnsi="Arial Narrow" w:cs="Times New Roman"/>
          <w:sz w:val="28"/>
          <w:szCs w:val="28"/>
        </w:rPr>
      </w:pPr>
    </w:p>
    <w:p w:rsidR="00D54E25" w:rsidRPr="00BE3EEB" w:rsidRDefault="00D54E25" w:rsidP="00D54E25">
      <w:pPr>
        <w:pStyle w:val="ListParagraph"/>
        <w:numPr>
          <w:ilvl w:val="0"/>
          <w:numId w:val="3"/>
        </w:numPr>
        <w:rPr>
          <w:rFonts w:ascii="Arial Narrow" w:hAnsi="Arial Narrow" w:cs="Times New Roman"/>
          <w:sz w:val="28"/>
          <w:szCs w:val="28"/>
        </w:rPr>
      </w:pPr>
      <w:r>
        <w:rPr>
          <w:rFonts w:ascii="Arial Narrow" w:hAnsi="Arial Narrow" w:cs="Times New Roman"/>
          <w:sz w:val="28"/>
          <w:szCs w:val="28"/>
        </w:rPr>
        <w:t xml:space="preserve"> </w:t>
      </w:r>
      <w:r w:rsidR="00BE3EEB" w:rsidRPr="005752FA">
        <w:rPr>
          <w:position w:val="-24"/>
        </w:rPr>
        <w:object w:dxaOrig="1520" w:dyaOrig="620">
          <v:shape id="_x0000_i1038" type="#_x0000_t75" style="width:75.75pt;height:30.75pt" o:ole="">
            <v:imagedata r:id="rId35" o:title=""/>
          </v:shape>
          <o:OLEObject Type="Embed" ProgID="Equation.DSMT4" ShapeID="_x0000_i1038" DrawAspect="Content" ObjectID="_1390025833" r:id="rId36"/>
        </w:object>
      </w:r>
      <w:r w:rsidR="00BE3EEB">
        <w:t xml:space="preserve">             </w:t>
      </w:r>
      <w:r w:rsidR="00BE3EEB" w:rsidRPr="005752FA">
        <w:rPr>
          <w:position w:val="-20"/>
        </w:rPr>
        <w:object w:dxaOrig="900" w:dyaOrig="440">
          <v:shape id="_x0000_i1039" type="#_x0000_t75" style="width:45pt;height:21.75pt" o:ole="">
            <v:imagedata r:id="rId37" o:title=""/>
          </v:shape>
          <o:OLEObject Type="Embed" ProgID="Equation.DSMT4" ShapeID="_x0000_i1039" DrawAspect="Content" ObjectID="_1390025834" r:id="rId38"/>
        </w:object>
      </w:r>
    </w:p>
    <w:tbl>
      <w:tblPr>
        <w:tblStyle w:val="TableGrid"/>
        <w:tblW w:w="0" w:type="auto"/>
        <w:tblInd w:w="720" w:type="dxa"/>
        <w:tblLook w:val="04A0" w:firstRow="1" w:lastRow="0" w:firstColumn="1" w:lastColumn="0" w:noHBand="0" w:noVBand="1"/>
      </w:tblPr>
      <w:tblGrid>
        <w:gridCol w:w="1262"/>
        <w:gridCol w:w="1243"/>
        <w:gridCol w:w="1266"/>
        <w:gridCol w:w="1288"/>
        <w:gridCol w:w="1288"/>
        <w:gridCol w:w="1266"/>
        <w:gridCol w:w="1243"/>
      </w:tblGrid>
      <w:tr w:rsidR="00BE3EEB" w:rsidTr="00BE3EEB">
        <w:tc>
          <w:tcPr>
            <w:tcW w:w="1368" w:type="dxa"/>
          </w:tcPr>
          <w:p w:rsidR="00BE3EEB" w:rsidRDefault="00BE3EEB" w:rsidP="00BE3EEB">
            <w:pPr>
              <w:pStyle w:val="ListParagraph"/>
              <w:ind w:left="0"/>
              <w:jc w:val="center"/>
              <w:rPr>
                <w:rFonts w:ascii="Arial Narrow" w:hAnsi="Arial Narrow" w:cs="Times New Roman"/>
                <w:sz w:val="28"/>
                <w:szCs w:val="28"/>
              </w:rPr>
            </w:pPr>
            <w:r w:rsidRPr="005752FA">
              <w:rPr>
                <w:position w:val="-6"/>
              </w:rPr>
              <w:object w:dxaOrig="200" w:dyaOrig="220">
                <v:shape id="_x0000_i1040" type="#_x0000_t75" style="width:9.75pt;height:11.25pt" o:ole="">
                  <v:imagedata r:id="rId31" o:title=""/>
                </v:shape>
                <o:OLEObject Type="Embed" ProgID="Equation.DSMT4" ShapeID="_x0000_i1040" DrawAspect="Content" ObjectID="_1390025835" r:id="rId39"/>
              </w:object>
            </w:r>
          </w:p>
        </w:tc>
        <w:tc>
          <w:tcPr>
            <w:tcW w:w="1368" w:type="dxa"/>
          </w:tcPr>
          <w:p w:rsidR="00BE3EEB" w:rsidRDefault="00BE3EEB" w:rsidP="00BE3EEB">
            <w:pPr>
              <w:pStyle w:val="ListParagraph"/>
              <w:ind w:left="0"/>
              <w:jc w:val="center"/>
              <w:rPr>
                <w:rFonts w:ascii="Arial Narrow" w:hAnsi="Arial Narrow" w:cs="Times New Roman"/>
                <w:sz w:val="28"/>
                <w:szCs w:val="28"/>
              </w:rPr>
            </w:pPr>
            <w:r>
              <w:rPr>
                <w:rFonts w:ascii="Arial Narrow" w:hAnsi="Arial Narrow" w:cs="Times New Roman"/>
                <w:sz w:val="28"/>
                <w:szCs w:val="28"/>
              </w:rPr>
              <w:t>-0.01</w:t>
            </w:r>
          </w:p>
        </w:tc>
        <w:tc>
          <w:tcPr>
            <w:tcW w:w="1368" w:type="dxa"/>
          </w:tcPr>
          <w:p w:rsidR="00BE3EEB" w:rsidRDefault="00BE3EEB" w:rsidP="00BE3EEB">
            <w:pPr>
              <w:pStyle w:val="ListParagraph"/>
              <w:ind w:left="0"/>
              <w:jc w:val="center"/>
              <w:rPr>
                <w:rFonts w:ascii="Arial Narrow" w:hAnsi="Arial Narrow" w:cs="Times New Roman"/>
                <w:sz w:val="28"/>
                <w:szCs w:val="28"/>
              </w:rPr>
            </w:pPr>
            <w:r>
              <w:rPr>
                <w:rFonts w:ascii="Arial Narrow" w:hAnsi="Arial Narrow" w:cs="Times New Roman"/>
                <w:sz w:val="28"/>
                <w:szCs w:val="28"/>
              </w:rPr>
              <w:t>-0.001</w:t>
            </w:r>
          </w:p>
        </w:tc>
        <w:tc>
          <w:tcPr>
            <w:tcW w:w="1368" w:type="dxa"/>
          </w:tcPr>
          <w:p w:rsidR="00BE3EEB" w:rsidRDefault="00BE3EEB" w:rsidP="00BE3EEB">
            <w:pPr>
              <w:pStyle w:val="ListParagraph"/>
              <w:ind w:left="0"/>
              <w:jc w:val="center"/>
              <w:rPr>
                <w:rFonts w:ascii="Arial Narrow" w:hAnsi="Arial Narrow" w:cs="Times New Roman"/>
                <w:sz w:val="28"/>
                <w:szCs w:val="28"/>
              </w:rPr>
            </w:pPr>
            <w:r>
              <w:rPr>
                <w:rFonts w:ascii="Arial Narrow" w:hAnsi="Arial Narrow" w:cs="Times New Roman"/>
                <w:sz w:val="28"/>
                <w:szCs w:val="28"/>
              </w:rPr>
              <w:t>-0.0001</w:t>
            </w:r>
          </w:p>
        </w:tc>
        <w:tc>
          <w:tcPr>
            <w:tcW w:w="1368" w:type="dxa"/>
          </w:tcPr>
          <w:p w:rsidR="00BE3EEB" w:rsidRDefault="00BE3EEB" w:rsidP="00BE3EEB">
            <w:pPr>
              <w:pStyle w:val="ListParagraph"/>
              <w:ind w:left="0"/>
              <w:jc w:val="center"/>
              <w:rPr>
                <w:rFonts w:ascii="Arial Narrow" w:hAnsi="Arial Narrow" w:cs="Times New Roman"/>
                <w:sz w:val="28"/>
                <w:szCs w:val="28"/>
              </w:rPr>
            </w:pPr>
            <w:r>
              <w:rPr>
                <w:rFonts w:ascii="Arial Narrow" w:hAnsi="Arial Narrow" w:cs="Times New Roman"/>
                <w:sz w:val="28"/>
                <w:szCs w:val="28"/>
              </w:rPr>
              <w:t>0.0001</w:t>
            </w:r>
          </w:p>
        </w:tc>
        <w:tc>
          <w:tcPr>
            <w:tcW w:w="1368" w:type="dxa"/>
          </w:tcPr>
          <w:p w:rsidR="00BE3EEB" w:rsidRDefault="00BE3EEB" w:rsidP="00BE3EEB">
            <w:pPr>
              <w:pStyle w:val="ListParagraph"/>
              <w:ind w:left="0"/>
              <w:jc w:val="center"/>
              <w:rPr>
                <w:rFonts w:ascii="Arial Narrow" w:hAnsi="Arial Narrow" w:cs="Times New Roman"/>
                <w:sz w:val="28"/>
                <w:szCs w:val="28"/>
              </w:rPr>
            </w:pPr>
            <w:r>
              <w:rPr>
                <w:rFonts w:ascii="Arial Narrow" w:hAnsi="Arial Narrow" w:cs="Times New Roman"/>
                <w:sz w:val="28"/>
                <w:szCs w:val="28"/>
              </w:rPr>
              <w:t>0.001</w:t>
            </w:r>
          </w:p>
        </w:tc>
        <w:tc>
          <w:tcPr>
            <w:tcW w:w="1368" w:type="dxa"/>
          </w:tcPr>
          <w:p w:rsidR="00BE3EEB" w:rsidRDefault="00BE3EEB" w:rsidP="00BE3EEB">
            <w:pPr>
              <w:pStyle w:val="ListParagraph"/>
              <w:ind w:left="0"/>
              <w:jc w:val="center"/>
              <w:rPr>
                <w:rFonts w:ascii="Arial Narrow" w:hAnsi="Arial Narrow" w:cs="Times New Roman"/>
                <w:sz w:val="28"/>
                <w:szCs w:val="28"/>
              </w:rPr>
            </w:pPr>
            <w:r>
              <w:rPr>
                <w:rFonts w:ascii="Arial Narrow" w:hAnsi="Arial Narrow" w:cs="Times New Roman"/>
                <w:sz w:val="28"/>
                <w:szCs w:val="28"/>
              </w:rPr>
              <w:t>0.01</w:t>
            </w:r>
          </w:p>
        </w:tc>
      </w:tr>
      <w:tr w:rsidR="00BE3EEB" w:rsidTr="00BE3EEB">
        <w:tc>
          <w:tcPr>
            <w:tcW w:w="1368" w:type="dxa"/>
          </w:tcPr>
          <w:p w:rsidR="00BE3EEB" w:rsidRDefault="00BE3EEB" w:rsidP="00BE3EEB">
            <w:pPr>
              <w:pStyle w:val="ListParagraph"/>
              <w:ind w:left="0"/>
              <w:jc w:val="center"/>
              <w:rPr>
                <w:rFonts w:ascii="Arial Narrow" w:hAnsi="Arial Narrow" w:cs="Times New Roman"/>
                <w:sz w:val="28"/>
                <w:szCs w:val="28"/>
              </w:rPr>
            </w:pPr>
            <w:r w:rsidRPr="005752FA">
              <w:rPr>
                <w:position w:val="-10"/>
              </w:rPr>
              <w:object w:dxaOrig="560" w:dyaOrig="340">
                <v:shape id="_x0000_i1041" type="#_x0000_t75" style="width:27.75pt;height:17.25pt" o:ole="">
                  <v:imagedata r:id="rId33" o:title=""/>
                </v:shape>
                <o:OLEObject Type="Embed" ProgID="Equation.DSMT4" ShapeID="_x0000_i1041" DrawAspect="Content" ObjectID="_1390025836" r:id="rId40"/>
              </w:object>
            </w:r>
          </w:p>
        </w:tc>
        <w:tc>
          <w:tcPr>
            <w:tcW w:w="1368" w:type="dxa"/>
          </w:tcPr>
          <w:p w:rsidR="00BE3EEB" w:rsidRDefault="00BE3EEB" w:rsidP="00BE3EEB">
            <w:pPr>
              <w:pStyle w:val="ListParagraph"/>
              <w:ind w:left="0"/>
              <w:jc w:val="center"/>
              <w:rPr>
                <w:rFonts w:ascii="Arial Narrow" w:hAnsi="Arial Narrow" w:cs="Times New Roman"/>
                <w:sz w:val="28"/>
                <w:szCs w:val="28"/>
              </w:rPr>
            </w:pPr>
          </w:p>
        </w:tc>
        <w:tc>
          <w:tcPr>
            <w:tcW w:w="1368" w:type="dxa"/>
          </w:tcPr>
          <w:p w:rsidR="00BE3EEB" w:rsidRDefault="00BE3EEB" w:rsidP="00BE3EEB">
            <w:pPr>
              <w:pStyle w:val="ListParagraph"/>
              <w:ind w:left="0"/>
              <w:jc w:val="center"/>
              <w:rPr>
                <w:rFonts w:ascii="Arial Narrow" w:hAnsi="Arial Narrow" w:cs="Times New Roman"/>
                <w:sz w:val="28"/>
                <w:szCs w:val="28"/>
              </w:rPr>
            </w:pPr>
          </w:p>
        </w:tc>
        <w:tc>
          <w:tcPr>
            <w:tcW w:w="1368" w:type="dxa"/>
          </w:tcPr>
          <w:p w:rsidR="00BE3EEB" w:rsidRDefault="00BE3EEB" w:rsidP="00BE3EEB">
            <w:pPr>
              <w:pStyle w:val="ListParagraph"/>
              <w:ind w:left="0"/>
              <w:jc w:val="center"/>
              <w:rPr>
                <w:rFonts w:ascii="Arial Narrow" w:hAnsi="Arial Narrow" w:cs="Times New Roman"/>
                <w:sz w:val="28"/>
                <w:szCs w:val="28"/>
              </w:rPr>
            </w:pPr>
          </w:p>
        </w:tc>
        <w:tc>
          <w:tcPr>
            <w:tcW w:w="1368" w:type="dxa"/>
          </w:tcPr>
          <w:p w:rsidR="00BE3EEB" w:rsidRDefault="00BE3EEB" w:rsidP="00BE3EEB">
            <w:pPr>
              <w:pStyle w:val="ListParagraph"/>
              <w:ind w:left="0"/>
              <w:jc w:val="center"/>
              <w:rPr>
                <w:rFonts w:ascii="Arial Narrow" w:hAnsi="Arial Narrow" w:cs="Times New Roman"/>
                <w:sz w:val="28"/>
                <w:szCs w:val="28"/>
              </w:rPr>
            </w:pPr>
          </w:p>
        </w:tc>
        <w:tc>
          <w:tcPr>
            <w:tcW w:w="1368" w:type="dxa"/>
          </w:tcPr>
          <w:p w:rsidR="00BE3EEB" w:rsidRDefault="00BE3EEB" w:rsidP="00BE3EEB">
            <w:pPr>
              <w:pStyle w:val="ListParagraph"/>
              <w:ind w:left="0"/>
              <w:jc w:val="center"/>
              <w:rPr>
                <w:rFonts w:ascii="Arial Narrow" w:hAnsi="Arial Narrow" w:cs="Times New Roman"/>
                <w:sz w:val="28"/>
                <w:szCs w:val="28"/>
              </w:rPr>
            </w:pPr>
          </w:p>
        </w:tc>
        <w:tc>
          <w:tcPr>
            <w:tcW w:w="1368" w:type="dxa"/>
          </w:tcPr>
          <w:p w:rsidR="00BE3EEB" w:rsidRDefault="00BE3EEB" w:rsidP="00BE3EEB">
            <w:pPr>
              <w:pStyle w:val="ListParagraph"/>
              <w:ind w:left="0"/>
              <w:jc w:val="center"/>
              <w:rPr>
                <w:rFonts w:ascii="Arial Narrow" w:hAnsi="Arial Narrow" w:cs="Times New Roman"/>
                <w:sz w:val="28"/>
                <w:szCs w:val="28"/>
              </w:rPr>
            </w:pPr>
          </w:p>
        </w:tc>
      </w:tr>
    </w:tbl>
    <w:p w:rsidR="00BE3EEB" w:rsidRPr="00D54E25" w:rsidRDefault="00BE3EEB" w:rsidP="00BE3EEB">
      <w:pPr>
        <w:pStyle w:val="ListParagraph"/>
        <w:rPr>
          <w:rFonts w:ascii="Arial Narrow" w:hAnsi="Arial Narrow" w:cs="Times New Roman"/>
          <w:sz w:val="28"/>
          <w:szCs w:val="28"/>
        </w:rPr>
      </w:pPr>
    </w:p>
    <w:p w:rsidR="00AA0B37" w:rsidRDefault="00AA0B37" w:rsidP="00564151">
      <w:pPr>
        <w:ind w:left="360"/>
        <w:rPr>
          <w:rFonts w:ascii="Arial Narrow" w:hAnsi="Arial Narrow" w:cs="Times New Roman"/>
          <w:sz w:val="28"/>
          <w:szCs w:val="28"/>
        </w:rPr>
      </w:pPr>
    </w:p>
    <w:p w:rsidR="00AA0B37" w:rsidRDefault="00AA0B37" w:rsidP="00AA0B37"/>
    <w:p w:rsidR="007C2706" w:rsidRDefault="007C2706" w:rsidP="00AA0B37"/>
    <w:p w:rsidR="007C2706" w:rsidRDefault="007C2706" w:rsidP="00AA0B37"/>
    <w:p w:rsidR="007C2706" w:rsidRDefault="007C2706" w:rsidP="00AA0B37"/>
    <w:p w:rsidR="00BC1A6D" w:rsidRDefault="00BE3EEB" w:rsidP="00BE3EEB">
      <w:pPr>
        <w:pStyle w:val="ListParagraph"/>
        <w:numPr>
          <w:ilvl w:val="0"/>
          <w:numId w:val="2"/>
        </w:numPr>
        <w:rPr>
          <w:sz w:val="28"/>
          <w:szCs w:val="28"/>
        </w:rPr>
      </w:pPr>
      <w:r>
        <w:rPr>
          <w:sz w:val="28"/>
          <w:szCs w:val="28"/>
        </w:rPr>
        <w:lastRenderedPageBreak/>
        <w:t xml:space="preserve">  a)</w:t>
      </w:r>
      <w:r w:rsidR="007C2706">
        <w:rPr>
          <w:sz w:val="28"/>
          <w:szCs w:val="28"/>
        </w:rPr>
        <w:t xml:space="preserve">  </w:t>
      </w:r>
      <w:r>
        <w:rPr>
          <w:sz w:val="28"/>
          <w:szCs w:val="28"/>
        </w:rPr>
        <w:t xml:space="preserve"> Approximate the value for the limit</w:t>
      </w:r>
    </w:p>
    <w:p w:rsidR="00BE3EEB" w:rsidRDefault="00BE3EEB" w:rsidP="00BE3EEB">
      <w:pPr>
        <w:pStyle w:val="ListParagraph"/>
        <w:ind w:left="3600"/>
      </w:pPr>
      <w:r w:rsidRPr="005752FA">
        <w:rPr>
          <w:position w:val="-24"/>
        </w:rPr>
        <w:object w:dxaOrig="1120" w:dyaOrig="660">
          <v:shape id="_x0000_i1042" type="#_x0000_t75" style="width:56.25pt;height:33pt" o:ole="">
            <v:imagedata r:id="rId41" o:title=""/>
          </v:shape>
          <o:OLEObject Type="Embed" ProgID="Equation.DSMT4" ShapeID="_x0000_i1042" DrawAspect="Content" ObjectID="_1390025837" r:id="rId42"/>
        </w:object>
      </w:r>
    </w:p>
    <w:p w:rsidR="00BE3EEB" w:rsidRDefault="00BE3EEB" w:rsidP="00BE3EEB">
      <w:pPr>
        <w:rPr>
          <w:sz w:val="28"/>
          <w:szCs w:val="28"/>
        </w:rPr>
      </w:pPr>
      <w:proofErr w:type="gramStart"/>
      <w:r>
        <w:rPr>
          <w:sz w:val="28"/>
          <w:szCs w:val="28"/>
        </w:rPr>
        <w:t>to</w:t>
      </w:r>
      <w:proofErr w:type="gramEnd"/>
      <w:r>
        <w:rPr>
          <w:sz w:val="28"/>
          <w:szCs w:val="28"/>
        </w:rPr>
        <w:t xml:space="preserve"> three decimal places by constructing an appropriate table of values.</w:t>
      </w:r>
    </w:p>
    <w:p w:rsidR="00BE3EEB" w:rsidRDefault="00BE3EEB" w:rsidP="00BE3EEB">
      <w:pPr>
        <w:rPr>
          <w:sz w:val="28"/>
          <w:szCs w:val="28"/>
        </w:rPr>
      </w:pPr>
    </w:p>
    <w:p w:rsidR="00BE3EEB" w:rsidRDefault="00BE3EEB" w:rsidP="00BE3EEB">
      <w:pPr>
        <w:rPr>
          <w:sz w:val="28"/>
          <w:szCs w:val="28"/>
        </w:rPr>
      </w:pPr>
    </w:p>
    <w:p w:rsidR="007C2706" w:rsidRDefault="007C2706" w:rsidP="00BE3EEB">
      <w:pPr>
        <w:rPr>
          <w:sz w:val="28"/>
          <w:szCs w:val="28"/>
        </w:rPr>
      </w:pPr>
    </w:p>
    <w:p w:rsidR="007C2706" w:rsidRDefault="007C2706" w:rsidP="00BE3EEB">
      <w:pPr>
        <w:rPr>
          <w:sz w:val="28"/>
          <w:szCs w:val="28"/>
        </w:rPr>
      </w:pPr>
    </w:p>
    <w:p w:rsidR="007C2706" w:rsidRDefault="007C2706" w:rsidP="00BE3EEB">
      <w:pPr>
        <w:rPr>
          <w:sz w:val="28"/>
          <w:szCs w:val="28"/>
        </w:rPr>
      </w:pPr>
    </w:p>
    <w:p w:rsidR="00BE3EEB" w:rsidRDefault="00BE3EEB" w:rsidP="00B664A3">
      <w:pPr>
        <w:pStyle w:val="ListParagraph"/>
        <w:numPr>
          <w:ilvl w:val="0"/>
          <w:numId w:val="1"/>
        </w:numPr>
        <w:rPr>
          <w:sz w:val="28"/>
          <w:szCs w:val="28"/>
        </w:rPr>
      </w:pPr>
      <w:r>
        <w:rPr>
          <w:sz w:val="28"/>
          <w:szCs w:val="28"/>
        </w:rPr>
        <w:t xml:space="preserve"> </w:t>
      </w:r>
      <w:r w:rsidR="00B664A3">
        <w:rPr>
          <w:sz w:val="28"/>
          <w:szCs w:val="28"/>
        </w:rPr>
        <w:t>Confirm your approximation using graphical evidence.</w:t>
      </w:r>
    </w:p>
    <w:p w:rsidR="00B664A3" w:rsidRDefault="00B664A3" w:rsidP="00B664A3">
      <w:pPr>
        <w:rPr>
          <w:sz w:val="28"/>
          <w:szCs w:val="28"/>
        </w:rPr>
      </w:pPr>
    </w:p>
    <w:p w:rsidR="007C2706" w:rsidRDefault="007C2706" w:rsidP="00B664A3">
      <w:pPr>
        <w:rPr>
          <w:i/>
          <w:sz w:val="28"/>
          <w:szCs w:val="28"/>
        </w:rPr>
      </w:pPr>
    </w:p>
    <w:p w:rsidR="007C2706" w:rsidRDefault="007C2706" w:rsidP="00B664A3">
      <w:pPr>
        <w:rPr>
          <w:i/>
          <w:sz w:val="28"/>
          <w:szCs w:val="28"/>
        </w:rPr>
      </w:pPr>
    </w:p>
    <w:p w:rsidR="007C2706" w:rsidRDefault="007C2706" w:rsidP="00B664A3">
      <w:pPr>
        <w:rPr>
          <w:i/>
          <w:sz w:val="28"/>
          <w:szCs w:val="28"/>
        </w:rPr>
      </w:pPr>
    </w:p>
    <w:p w:rsidR="007C2706" w:rsidRDefault="007C2706" w:rsidP="00B664A3">
      <w:pPr>
        <w:rPr>
          <w:i/>
          <w:sz w:val="28"/>
          <w:szCs w:val="28"/>
        </w:rPr>
      </w:pPr>
    </w:p>
    <w:p w:rsidR="00B664A3" w:rsidRPr="00B664A3" w:rsidRDefault="00B664A3" w:rsidP="00B664A3">
      <w:pPr>
        <w:rPr>
          <w:i/>
        </w:rPr>
      </w:pPr>
      <w:r w:rsidRPr="00B664A3">
        <w:rPr>
          <w:i/>
          <w:sz w:val="28"/>
          <w:szCs w:val="28"/>
        </w:rPr>
        <w:t xml:space="preserve">4)   </w:t>
      </w:r>
      <w:r w:rsidRPr="00324E98">
        <w:rPr>
          <w:sz w:val="28"/>
          <w:szCs w:val="28"/>
        </w:rPr>
        <w:t>Approximate</w:t>
      </w:r>
      <w:r w:rsidRPr="00B664A3">
        <w:rPr>
          <w:i/>
          <w:sz w:val="28"/>
          <w:szCs w:val="28"/>
        </w:rPr>
        <w:t xml:space="preserve">   </w:t>
      </w:r>
      <w:r w:rsidRPr="00B664A3">
        <w:rPr>
          <w:i/>
          <w:sz w:val="28"/>
          <w:szCs w:val="28"/>
        </w:rPr>
        <w:tab/>
      </w:r>
      <w:r w:rsidRPr="00B664A3">
        <w:rPr>
          <w:i/>
          <w:sz w:val="28"/>
          <w:szCs w:val="28"/>
        </w:rPr>
        <w:tab/>
      </w:r>
      <w:r w:rsidRPr="00B664A3">
        <w:rPr>
          <w:i/>
          <w:position w:val="-24"/>
        </w:rPr>
        <w:object w:dxaOrig="1020" w:dyaOrig="660">
          <v:shape id="_x0000_i1043" type="#_x0000_t75" style="width:51pt;height:33pt" o:ole="">
            <v:imagedata r:id="rId43" o:title=""/>
          </v:shape>
          <o:OLEObject Type="Embed" ProgID="Equation.DSMT4" ShapeID="_x0000_i1043" DrawAspect="Content" ObjectID="_1390025838" r:id="rId44"/>
        </w:object>
      </w:r>
    </w:p>
    <w:p w:rsidR="00B664A3" w:rsidRDefault="00B664A3" w:rsidP="00B664A3">
      <w:pPr>
        <w:rPr>
          <w:sz w:val="24"/>
          <w:szCs w:val="24"/>
        </w:rPr>
      </w:pPr>
      <w:proofErr w:type="gramStart"/>
      <w:r w:rsidRPr="00B664A3">
        <w:rPr>
          <w:sz w:val="24"/>
          <w:szCs w:val="24"/>
        </w:rPr>
        <w:t>both</w:t>
      </w:r>
      <w:proofErr w:type="gramEnd"/>
      <w:r w:rsidRPr="00B664A3">
        <w:rPr>
          <w:sz w:val="24"/>
          <w:szCs w:val="24"/>
        </w:rPr>
        <w:t xml:space="preserve"> by looking at a graph and calculating values for some appropriate choices of x.</w:t>
      </w:r>
    </w:p>
    <w:p w:rsidR="00B664A3" w:rsidRDefault="00B664A3" w:rsidP="00B664A3">
      <w:pPr>
        <w:rPr>
          <w:sz w:val="24"/>
          <w:szCs w:val="24"/>
        </w:rPr>
      </w:pPr>
    </w:p>
    <w:p w:rsidR="00B664A3" w:rsidRDefault="00B664A3" w:rsidP="00B664A3">
      <w:pPr>
        <w:rPr>
          <w:sz w:val="24"/>
          <w:szCs w:val="24"/>
        </w:rPr>
      </w:pPr>
    </w:p>
    <w:p w:rsidR="00B664A3" w:rsidRPr="00B664A3" w:rsidRDefault="00B664A3" w:rsidP="00B664A3">
      <w:pPr>
        <w:rPr>
          <w:sz w:val="24"/>
          <w:szCs w:val="24"/>
        </w:rPr>
      </w:pPr>
    </w:p>
    <w:p w:rsidR="005674D4" w:rsidRDefault="00564151" w:rsidP="00564151">
      <w:pPr>
        <w:ind w:left="360"/>
      </w:pPr>
      <w:r>
        <w:t xml:space="preserve">  </w:t>
      </w:r>
      <w:r>
        <w:tab/>
      </w:r>
    </w:p>
    <w:p w:rsidR="00C83EAF" w:rsidRDefault="00C83EAF" w:rsidP="00C83EAF"/>
    <w:p w:rsidR="00C83EAF" w:rsidRDefault="00324E98" w:rsidP="00C83EAF">
      <w:pPr>
        <w:rPr>
          <w:b/>
          <w:sz w:val="40"/>
          <w:szCs w:val="40"/>
        </w:rPr>
      </w:pPr>
      <w:r>
        <w:rPr>
          <w:b/>
          <w:sz w:val="40"/>
          <w:szCs w:val="40"/>
        </w:rPr>
        <w:lastRenderedPageBreak/>
        <w:t>#</w:t>
      </w:r>
      <w:r w:rsidR="00B664A3" w:rsidRPr="00B664A3">
        <w:rPr>
          <w:b/>
          <w:sz w:val="40"/>
          <w:szCs w:val="40"/>
        </w:rPr>
        <w:t>5-</w:t>
      </w:r>
      <w:proofErr w:type="gramStart"/>
      <w:r w:rsidR="00B664A3" w:rsidRPr="00B664A3">
        <w:rPr>
          <w:b/>
          <w:sz w:val="40"/>
          <w:szCs w:val="40"/>
        </w:rPr>
        <w:t>10  Find</w:t>
      </w:r>
      <w:proofErr w:type="gramEnd"/>
      <w:r w:rsidR="00B664A3" w:rsidRPr="00B664A3">
        <w:rPr>
          <w:b/>
          <w:sz w:val="40"/>
          <w:szCs w:val="40"/>
        </w:rPr>
        <w:t xml:space="preserve"> the limits.</w:t>
      </w:r>
    </w:p>
    <w:p w:rsidR="00B664A3" w:rsidRDefault="00B664A3" w:rsidP="00B664A3">
      <w:pPr>
        <w:pStyle w:val="ListParagraph"/>
        <w:ind w:left="360"/>
      </w:pPr>
      <w:r w:rsidRPr="00324E98">
        <w:rPr>
          <w:sz w:val="28"/>
          <w:szCs w:val="28"/>
        </w:rPr>
        <w:t>5)</w:t>
      </w:r>
      <w:r w:rsidRPr="00B664A3">
        <w:rPr>
          <w:i/>
          <w:sz w:val="28"/>
          <w:szCs w:val="28"/>
        </w:rPr>
        <w:t xml:space="preserve">   </w:t>
      </w:r>
      <w:r>
        <w:rPr>
          <w:i/>
          <w:sz w:val="28"/>
          <w:szCs w:val="28"/>
        </w:rPr>
        <w:t xml:space="preserve"> </w:t>
      </w:r>
      <w:r w:rsidRPr="005752FA">
        <w:rPr>
          <w:position w:val="-24"/>
        </w:rPr>
        <w:object w:dxaOrig="1200" w:dyaOrig="660">
          <v:shape id="_x0000_i1044" type="#_x0000_t75" style="width:60pt;height:33pt" o:ole="">
            <v:imagedata r:id="rId45" o:title=""/>
          </v:shape>
          <o:OLEObject Type="Embed" ProgID="Equation.DSMT4" ShapeID="_x0000_i1044" DrawAspect="Content" ObjectID="_1390025839" r:id="rId46"/>
        </w:object>
      </w:r>
      <w:r>
        <w:tab/>
      </w:r>
      <w:r>
        <w:tab/>
      </w:r>
      <w:r>
        <w:tab/>
      </w:r>
      <w:r>
        <w:tab/>
      </w:r>
      <w:r>
        <w:tab/>
      </w:r>
      <w:r>
        <w:tab/>
      </w:r>
      <w:r w:rsidRPr="00324E98">
        <w:rPr>
          <w:sz w:val="28"/>
          <w:szCs w:val="28"/>
        </w:rPr>
        <w:t>6)</w:t>
      </w:r>
      <w:r>
        <w:t xml:space="preserve">      </w:t>
      </w:r>
      <w:r w:rsidRPr="005752FA">
        <w:rPr>
          <w:position w:val="-24"/>
        </w:rPr>
        <w:object w:dxaOrig="1140" w:dyaOrig="660">
          <v:shape id="_x0000_i1045" type="#_x0000_t75" style="width:57pt;height:33pt" o:ole="">
            <v:imagedata r:id="rId47" o:title=""/>
          </v:shape>
          <o:OLEObject Type="Embed" ProgID="Equation.DSMT4" ShapeID="_x0000_i1045" DrawAspect="Content" ObjectID="_1390025840" r:id="rId48"/>
        </w:object>
      </w:r>
    </w:p>
    <w:p w:rsidR="00B664A3" w:rsidRDefault="00B664A3" w:rsidP="00B664A3">
      <w:pPr>
        <w:pStyle w:val="ListParagraph"/>
        <w:ind w:left="360"/>
        <w:rPr>
          <w:b/>
          <w:sz w:val="40"/>
          <w:szCs w:val="40"/>
        </w:rPr>
      </w:pPr>
    </w:p>
    <w:p w:rsidR="00B664A3" w:rsidRDefault="00B664A3" w:rsidP="00B664A3">
      <w:pPr>
        <w:pStyle w:val="ListParagraph"/>
        <w:ind w:left="360"/>
        <w:rPr>
          <w:b/>
          <w:sz w:val="40"/>
          <w:szCs w:val="40"/>
        </w:rPr>
      </w:pPr>
    </w:p>
    <w:p w:rsidR="00B664A3" w:rsidRDefault="00B664A3" w:rsidP="00B664A3">
      <w:pPr>
        <w:pStyle w:val="ListParagraph"/>
        <w:ind w:left="360"/>
        <w:rPr>
          <w:b/>
          <w:sz w:val="40"/>
          <w:szCs w:val="40"/>
        </w:rPr>
      </w:pPr>
    </w:p>
    <w:p w:rsidR="007C2706" w:rsidRDefault="007C2706" w:rsidP="00B664A3">
      <w:pPr>
        <w:pStyle w:val="ListParagraph"/>
        <w:ind w:left="360"/>
        <w:rPr>
          <w:b/>
          <w:sz w:val="40"/>
          <w:szCs w:val="40"/>
        </w:rPr>
      </w:pPr>
    </w:p>
    <w:p w:rsidR="007C2706" w:rsidRDefault="007C2706" w:rsidP="00B664A3">
      <w:pPr>
        <w:pStyle w:val="ListParagraph"/>
        <w:ind w:left="360"/>
        <w:rPr>
          <w:b/>
          <w:sz w:val="40"/>
          <w:szCs w:val="40"/>
        </w:rPr>
      </w:pPr>
    </w:p>
    <w:p w:rsidR="007C2706" w:rsidRDefault="007C2706" w:rsidP="00B664A3">
      <w:pPr>
        <w:pStyle w:val="ListParagraph"/>
        <w:ind w:left="360"/>
        <w:rPr>
          <w:b/>
          <w:sz w:val="40"/>
          <w:szCs w:val="40"/>
        </w:rPr>
      </w:pPr>
    </w:p>
    <w:p w:rsidR="00B664A3" w:rsidRDefault="00B664A3" w:rsidP="00B664A3">
      <w:pPr>
        <w:pStyle w:val="ListParagraph"/>
        <w:ind w:left="360"/>
      </w:pPr>
      <w:r w:rsidRPr="00324E98">
        <w:rPr>
          <w:sz w:val="28"/>
          <w:szCs w:val="28"/>
        </w:rPr>
        <w:t>7)</w:t>
      </w:r>
      <w:r w:rsidRPr="00B664A3">
        <w:rPr>
          <w:i/>
          <w:sz w:val="28"/>
          <w:szCs w:val="28"/>
        </w:rPr>
        <w:t xml:space="preserve">   </w:t>
      </w:r>
      <w:r>
        <w:rPr>
          <w:i/>
          <w:sz w:val="28"/>
          <w:szCs w:val="28"/>
        </w:rPr>
        <w:t xml:space="preserve">  </w:t>
      </w:r>
      <w:r w:rsidRPr="005752FA">
        <w:rPr>
          <w:position w:val="-66"/>
        </w:rPr>
        <w:object w:dxaOrig="1560" w:dyaOrig="1040">
          <v:shape id="_x0000_i1046" type="#_x0000_t75" style="width:78pt;height:51.75pt" o:ole="">
            <v:imagedata r:id="rId49" o:title=""/>
          </v:shape>
          <o:OLEObject Type="Embed" ProgID="Equation.DSMT4" ShapeID="_x0000_i1046" DrawAspect="Content" ObjectID="_1390025841" r:id="rId50"/>
        </w:object>
      </w:r>
      <w:r w:rsidR="00B07B44">
        <w:tab/>
      </w:r>
      <w:r w:rsidR="00B07B44">
        <w:tab/>
      </w:r>
      <w:r w:rsidR="00B07B44">
        <w:tab/>
      </w:r>
      <w:r w:rsidR="00B07B44">
        <w:tab/>
      </w:r>
      <w:r w:rsidR="00B07B44">
        <w:tab/>
      </w:r>
      <w:r w:rsidR="00B07B44" w:rsidRPr="00324E98">
        <w:rPr>
          <w:sz w:val="28"/>
          <w:szCs w:val="28"/>
        </w:rPr>
        <w:t>8)</w:t>
      </w:r>
      <w:r w:rsidR="00B07B44">
        <w:t xml:space="preserve">     </w:t>
      </w:r>
      <w:r w:rsidR="00B07B44" w:rsidRPr="005752FA">
        <w:rPr>
          <w:position w:val="-24"/>
        </w:rPr>
        <w:object w:dxaOrig="999" w:dyaOrig="620">
          <v:shape id="_x0000_i1047" type="#_x0000_t75" style="width:50.25pt;height:30.75pt" o:ole="">
            <v:imagedata r:id="rId51" o:title=""/>
          </v:shape>
          <o:OLEObject Type="Embed" ProgID="Equation.DSMT4" ShapeID="_x0000_i1047" DrawAspect="Content" ObjectID="_1390025842" r:id="rId52"/>
        </w:object>
      </w:r>
    </w:p>
    <w:p w:rsidR="00B07B44" w:rsidRDefault="00B07B44" w:rsidP="00B664A3">
      <w:pPr>
        <w:pStyle w:val="ListParagraph"/>
        <w:ind w:left="360"/>
        <w:rPr>
          <w:b/>
          <w:sz w:val="40"/>
          <w:szCs w:val="40"/>
        </w:rPr>
      </w:pPr>
    </w:p>
    <w:p w:rsidR="00B07B44" w:rsidRDefault="00B07B44" w:rsidP="00B664A3">
      <w:pPr>
        <w:pStyle w:val="ListParagraph"/>
        <w:ind w:left="360"/>
        <w:rPr>
          <w:b/>
          <w:sz w:val="40"/>
          <w:szCs w:val="40"/>
        </w:rPr>
      </w:pPr>
    </w:p>
    <w:p w:rsidR="00B07B44" w:rsidRDefault="00B07B44" w:rsidP="00B664A3">
      <w:pPr>
        <w:pStyle w:val="ListParagraph"/>
        <w:ind w:left="360"/>
        <w:rPr>
          <w:b/>
          <w:sz w:val="40"/>
          <w:szCs w:val="40"/>
        </w:rPr>
      </w:pPr>
    </w:p>
    <w:p w:rsidR="00B07B44" w:rsidRDefault="00B07B44" w:rsidP="00B664A3">
      <w:pPr>
        <w:pStyle w:val="ListParagraph"/>
        <w:ind w:left="360"/>
        <w:rPr>
          <w:b/>
          <w:sz w:val="40"/>
          <w:szCs w:val="40"/>
        </w:rPr>
      </w:pPr>
    </w:p>
    <w:p w:rsidR="007C2706" w:rsidRDefault="007C2706" w:rsidP="00B664A3">
      <w:pPr>
        <w:pStyle w:val="ListParagraph"/>
        <w:ind w:left="360"/>
        <w:rPr>
          <w:b/>
          <w:sz w:val="40"/>
          <w:szCs w:val="40"/>
        </w:rPr>
      </w:pPr>
    </w:p>
    <w:p w:rsidR="007C2706" w:rsidRDefault="007C2706" w:rsidP="00B664A3">
      <w:pPr>
        <w:pStyle w:val="ListParagraph"/>
        <w:ind w:left="360"/>
        <w:rPr>
          <w:b/>
          <w:sz w:val="40"/>
          <w:szCs w:val="40"/>
        </w:rPr>
      </w:pPr>
    </w:p>
    <w:p w:rsidR="00B07B44" w:rsidRDefault="00B07B44" w:rsidP="00B664A3">
      <w:pPr>
        <w:pStyle w:val="ListParagraph"/>
        <w:ind w:left="360"/>
      </w:pPr>
      <w:r w:rsidRPr="00324E98">
        <w:rPr>
          <w:sz w:val="28"/>
          <w:szCs w:val="28"/>
        </w:rPr>
        <w:t>9)</w:t>
      </w:r>
      <w:r>
        <w:rPr>
          <w:b/>
          <w:sz w:val="40"/>
          <w:szCs w:val="40"/>
        </w:rPr>
        <w:t xml:space="preserve">   </w:t>
      </w:r>
      <w:r w:rsidRPr="005752FA">
        <w:rPr>
          <w:position w:val="-28"/>
        </w:rPr>
        <w:object w:dxaOrig="2720" w:dyaOrig="700">
          <v:shape id="_x0000_i1048" type="#_x0000_t75" style="width:135.75pt;height:35.25pt" o:ole="">
            <v:imagedata r:id="rId53" o:title=""/>
          </v:shape>
          <o:OLEObject Type="Embed" ProgID="Equation.DSMT4" ShapeID="_x0000_i1048" DrawAspect="Content" ObjectID="_1390025843" r:id="rId54"/>
        </w:object>
      </w:r>
      <w:r>
        <w:tab/>
      </w:r>
      <w:r>
        <w:tab/>
      </w:r>
      <w:r>
        <w:tab/>
      </w:r>
      <w:r w:rsidR="00324E98">
        <w:t xml:space="preserve">               </w:t>
      </w:r>
      <w:r w:rsidRPr="00324E98">
        <w:rPr>
          <w:sz w:val="28"/>
          <w:szCs w:val="28"/>
        </w:rPr>
        <w:t>10)</w:t>
      </w:r>
      <w:r>
        <w:t xml:space="preserve">   </w:t>
      </w:r>
      <w:r>
        <w:tab/>
      </w:r>
      <w:r w:rsidRPr="005752FA">
        <w:rPr>
          <w:position w:val="-24"/>
        </w:rPr>
        <w:object w:dxaOrig="1560" w:dyaOrig="700">
          <v:shape id="_x0000_i1049" type="#_x0000_t75" style="width:78pt;height:35.25pt" o:ole="">
            <v:imagedata r:id="rId55" o:title=""/>
          </v:shape>
          <o:OLEObject Type="Embed" ProgID="Equation.DSMT4" ShapeID="_x0000_i1049" DrawAspect="Content" ObjectID="_1390025844" r:id="rId56"/>
        </w:object>
      </w:r>
    </w:p>
    <w:p w:rsidR="00E410A9" w:rsidRDefault="00E410A9" w:rsidP="00B664A3">
      <w:pPr>
        <w:pStyle w:val="ListParagraph"/>
        <w:ind w:left="360"/>
        <w:rPr>
          <w:b/>
          <w:sz w:val="40"/>
          <w:szCs w:val="40"/>
        </w:rPr>
      </w:pPr>
    </w:p>
    <w:p w:rsidR="00E410A9" w:rsidRDefault="00E410A9" w:rsidP="00B664A3">
      <w:pPr>
        <w:pStyle w:val="ListParagraph"/>
        <w:ind w:left="360"/>
        <w:rPr>
          <w:b/>
          <w:sz w:val="40"/>
          <w:szCs w:val="40"/>
        </w:rPr>
      </w:pPr>
    </w:p>
    <w:p w:rsidR="007C2706" w:rsidRDefault="007C2706" w:rsidP="00B664A3">
      <w:pPr>
        <w:pStyle w:val="ListParagraph"/>
        <w:ind w:left="360"/>
        <w:rPr>
          <w:b/>
          <w:sz w:val="40"/>
          <w:szCs w:val="40"/>
        </w:rPr>
      </w:pPr>
    </w:p>
    <w:p w:rsidR="007C2706" w:rsidRDefault="007C2706" w:rsidP="00B664A3">
      <w:pPr>
        <w:pStyle w:val="ListParagraph"/>
        <w:ind w:left="360"/>
        <w:rPr>
          <w:b/>
          <w:sz w:val="40"/>
          <w:szCs w:val="40"/>
        </w:rPr>
      </w:pPr>
    </w:p>
    <w:p w:rsidR="007C2706" w:rsidRDefault="007C2706" w:rsidP="00B664A3">
      <w:pPr>
        <w:pStyle w:val="ListParagraph"/>
        <w:ind w:left="360"/>
        <w:rPr>
          <w:b/>
          <w:sz w:val="40"/>
          <w:szCs w:val="40"/>
        </w:rPr>
      </w:pPr>
    </w:p>
    <w:p w:rsidR="00E410A9" w:rsidRDefault="00324E98" w:rsidP="00B664A3">
      <w:pPr>
        <w:pStyle w:val="ListParagraph"/>
        <w:ind w:left="360"/>
        <w:rPr>
          <w:b/>
          <w:sz w:val="28"/>
          <w:szCs w:val="28"/>
        </w:rPr>
      </w:pPr>
      <w:proofErr w:type="gramStart"/>
      <w:r>
        <w:rPr>
          <w:b/>
          <w:sz w:val="40"/>
          <w:szCs w:val="40"/>
        </w:rPr>
        <w:lastRenderedPageBreak/>
        <w:t>#</w:t>
      </w:r>
      <w:r w:rsidR="00E410A9">
        <w:rPr>
          <w:b/>
          <w:sz w:val="40"/>
          <w:szCs w:val="40"/>
        </w:rPr>
        <w:t>11</w:t>
      </w:r>
      <w:r w:rsidR="00E410A9" w:rsidRPr="00E410A9">
        <w:rPr>
          <w:b/>
          <w:sz w:val="28"/>
          <w:szCs w:val="28"/>
        </w:rPr>
        <w:t>.</w:t>
      </w:r>
      <w:proofErr w:type="gramEnd"/>
      <w:r w:rsidR="00E410A9" w:rsidRPr="00E410A9">
        <w:rPr>
          <w:b/>
          <w:sz w:val="28"/>
          <w:szCs w:val="28"/>
        </w:rPr>
        <w:t xml:space="preserve">   In each part, find the horizontal asymptotes, if any</w:t>
      </w:r>
      <w:r>
        <w:rPr>
          <w:b/>
          <w:sz w:val="28"/>
          <w:szCs w:val="28"/>
        </w:rPr>
        <w:t>.</w:t>
      </w:r>
    </w:p>
    <w:p w:rsidR="004142D6" w:rsidRDefault="00E410A9" w:rsidP="00B664A3">
      <w:pPr>
        <w:pStyle w:val="ListParagraph"/>
        <w:ind w:left="360"/>
      </w:pPr>
      <w:r w:rsidRPr="00324E98">
        <w:rPr>
          <w:sz w:val="28"/>
          <w:szCs w:val="28"/>
        </w:rPr>
        <w:t>a)</w:t>
      </w:r>
      <w:r>
        <w:rPr>
          <w:b/>
          <w:sz w:val="40"/>
          <w:szCs w:val="40"/>
        </w:rPr>
        <w:t xml:space="preserve">   </w:t>
      </w:r>
      <w:r w:rsidRPr="005752FA">
        <w:rPr>
          <w:position w:val="-24"/>
        </w:rPr>
        <w:object w:dxaOrig="1200" w:dyaOrig="620">
          <v:shape id="_x0000_i1050" type="#_x0000_t75" style="width:60pt;height:30.75pt" o:ole="">
            <v:imagedata r:id="rId57" o:title=""/>
          </v:shape>
          <o:OLEObject Type="Embed" ProgID="Equation.DSMT4" ShapeID="_x0000_i1050" DrawAspect="Content" ObjectID="_1390025845" r:id="rId58"/>
        </w:object>
      </w:r>
      <w:r>
        <w:tab/>
      </w:r>
      <w:r>
        <w:tab/>
      </w:r>
      <w:r>
        <w:tab/>
      </w:r>
      <w:r>
        <w:tab/>
      </w:r>
      <w:r>
        <w:tab/>
      </w:r>
      <w:r>
        <w:tab/>
      </w: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4142D6" w:rsidRDefault="004142D6" w:rsidP="00B664A3">
      <w:pPr>
        <w:pStyle w:val="ListParagraph"/>
        <w:ind w:left="360"/>
      </w:pPr>
    </w:p>
    <w:p w:rsidR="00E410A9" w:rsidRDefault="00E410A9" w:rsidP="00B664A3">
      <w:pPr>
        <w:pStyle w:val="ListParagraph"/>
        <w:ind w:left="360"/>
      </w:pPr>
      <w:r>
        <w:t xml:space="preserve">b)    </w:t>
      </w:r>
      <w:r w:rsidRPr="005752FA">
        <w:rPr>
          <w:position w:val="-24"/>
        </w:rPr>
        <w:object w:dxaOrig="1600" w:dyaOrig="660">
          <v:shape id="_x0000_i1051" type="#_x0000_t75" style="width:80.25pt;height:33pt" o:ole="">
            <v:imagedata r:id="rId59" o:title=""/>
          </v:shape>
          <o:OLEObject Type="Embed" ProgID="Equation.DSMT4" ShapeID="_x0000_i1051" DrawAspect="Content" ObjectID="_1390025846" r:id="rId60"/>
        </w:object>
      </w:r>
    </w:p>
    <w:p w:rsidR="00E410A9" w:rsidRDefault="00E410A9" w:rsidP="00B664A3">
      <w:pPr>
        <w:pStyle w:val="ListParagraph"/>
        <w:ind w:left="360"/>
        <w:rPr>
          <w:b/>
          <w:sz w:val="28"/>
          <w:szCs w:val="28"/>
        </w:rPr>
      </w:pPr>
    </w:p>
    <w:p w:rsidR="00E410A9" w:rsidRDefault="00E410A9" w:rsidP="00B664A3">
      <w:pPr>
        <w:pStyle w:val="ListParagraph"/>
        <w:ind w:left="360"/>
        <w:rPr>
          <w:b/>
          <w:sz w:val="28"/>
          <w:szCs w:val="28"/>
        </w:rPr>
      </w:pPr>
    </w:p>
    <w:p w:rsidR="00E410A9" w:rsidRDefault="00E410A9" w:rsidP="00B664A3">
      <w:pPr>
        <w:pStyle w:val="ListParagraph"/>
        <w:ind w:left="360"/>
        <w:rPr>
          <w:b/>
          <w:sz w:val="28"/>
          <w:szCs w:val="28"/>
        </w:rPr>
      </w:pPr>
    </w:p>
    <w:p w:rsidR="00E410A9" w:rsidRDefault="00E410A9" w:rsidP="00B664A3">
      <w:pPr>
        <w:pStyle w:val="ListParagraph"/>
        <w:ind w:left="360"/>
        <w:rPr>
          <w:b/>
          <w:sz w:val="28"/>
          <w:szCs w:val="28"/>
        </w:rPr>
      </w:pPr>
    </w:p>
    <w:p w:rsidR="00E410A9" w:rsidRDefault="00E410A9" w:rsidP="00B664A3">
      <w:pPr>
        <w:pStyle w:val="ListParagraph"/>
        <w:ind w:left="360"/>
        <w:rPr>
          <w:b/>
          <w:sz w:val="28"/>
          <w:szCs w:val="28"/>
        </w:rPr>
      </w:pPr>
    </w:p>
    <w:p w:rsidR="00DA5321" w:rsidRDefault="00DA5321" w:rsidP="00B664A3">
      <w:pPr>
        <w:pStyle w:val="ListParagraph"/>
        <w:ind w:left="360"/>
        <w:rPr>
          <w:b/>
          <w:sz w:val="28"/>
          <w:szCs w:val="28"/>
        </w:rPr>
      </w:pPr>
    </w:p>
    <w:p w:rsidR="004142D6" w:rsidRDefault="004142D6" w:rsidP="00B664A3">
      <w:pPr>
        <w:pStyle w:val="ListParagraph"/>
        <w:ind w:left="360"/>
        <w:rPr>
          <w:b/>
          <w:sz w:val="28"/>
          <w:szCs w:val="28"/>
        </w:rPr>
      </w:pPr>
    </w:p>
    <w:p w:rsidR="004142D6" w:rsidRDefault="004142D6" w:rsidP="00B664A3">
      <w:pPr>
        <w:pStyle w:val="ListParagraph"/>
        <w:ind w:left="360"/>
        <w:rPr>
          <w:b/>
          <w:sz w:val="28"/>
          <w:szCs w:val="28"/>
        </w:rPr>
      </w:pPr>
    </w:p>
    <w:p w:rsidR="004142D6" w:rsidRDefault="004142D6" w:rsidP="00B664A3">
      <w:pPr>
        <w:pStyle w:val="ListParagraph"/>
        <w:ind w:left="360"/>
        <w:rPr>
          <w:b/>
          <w:sz w:val="28"/>
          <w:szCs w:val="28"/>
        </w:rPr>
      </w:pPr>
    </w:p>
    <w:p w:rsidR="00E410A9" w:rsidRPr="00E410A9" w:rsidRDefault="00E410A9" w:rsidP="00E410A9">
      <w:pPr>
        <w:pStyle w:val="ListParagraph"/>
        <w:numPr>
          <w:ilvl w:val="0"/>
          <w:numId w:val="1"/>
        </w:numPr>
        <w:rPr>
          <w:b/>
          <w:sz w:val="28"/>
          <w:szCs w:val="28"/>
        </w:rPr>
      </w:pPr>
      <w:r>
        <w:rPr>
          <w:b/>
          <w:sz w:val="28"/>
          <w:szCs w:val="28"/>
        </w:rPr>
        <w:t xml:space="preserve">   </w:t>
      </w:r>
      <w:r w:rsidRPr="005752FA">
        <w:rPr>
          <w:position w:val="-24"/>
        </w:rPr>
        <w:object w:dxaOrig="1180" w:dyaOrig="660">
          <v:shape id="_x0000_i1076" type="#_x0000_t75" style="width:59.25pt;height:33pt" o:ole="">
            <v:imagedata r:id="rId61" o:title=""/>
          </v:shape>
          <o:OLEObject Type="Embed" ProgID="Equation.DSMT4" ShapeID="_x0000_i1076" DrawAspect="Content" ObjectID="_1390025847" r:id="rId62"/>
        </w:object>
      </w:r>
    </w:p>
    <w:p w:rsidR="00E410A9" w:rsidRDefault="00E410A9" w:rsidP="00E410A9">
      <w:pPr>
        <w:rPr>
          <w:b/>
          <w:sz w:val="28"/>
          <w:szCs w:val="28"/>
        </w:rPr>
      </w:pPr>
    </w:p>
    <w:p w:rsidR="00E410A9" w:rsidRDefault="00E410A9" w:rsidP="00E410A9">
      <w:pPr>
        <w:rPr>
          <w:b/>
          <w:sz w:val="28"/>
          <w:szCs w:val="28"/>
        </w:rPr>
      </w:pPr>
    </w:p>
    <w:p w:rsidR="007C2706" w:rsidRDefault="007C2706" w:rsidP="00E410A9">
      <w:pPr>
        <w:rPr>
          <w:b/>
          <w:sz w:val="28"/>
          <w:szCs w:val="28"/>
        </w:rPr>
      </w:pPr>
    </w:p>
    <w:p w:rsidR="00E410A9" w:rsidRDefault="00E410A9" w:rsidP="00E410A9">
      <w:pPr>
        <w:rPr>
          <w:b/>
          <w:sz w:val="28"/>
          <w:szCs w:val="28"/>
        </w:rPr>
      </w:pPr>
      <w:r>
        <w:rPr>
          <w:b/>
          <w:sz w:val="28"/>
          <w:szCs w:val="28"/>
        </w:rPr>
        <w:lastRenderedPageBreak/>
        <w:t xml:space="preserve">12.    In each part, find </w:t>
      </w:r>
      <w:r w:rsidRPr="005752FA">
        <w:rPr>
          <w:position w:val="-20"/>
        </w:rPr>
        <w:object w:dxaOrig="960" w:dyaOrig="440">
          <v:shape id="_x0000_i1052" type="#_x0000_t75" style="width:48pt;height:21.75pt" o:ole="">
            <v:imagedata r:id="rId63" o:title=""/>
          </v:shape>
          <o:OLEObject Type="Embed" ProgID="Equation.DSMT4" ShapeID="_x0000_i1052" DrawAspect="Content" ObjectID="_1390025848" r:id="rId64"/>
        </w:object>
      </w:r>
      <w:r>
        <w:t xml:space="preserve">  </w:t>
      </w:r>
      <w:r>
        <w:rPr>
          <w:b/>
          <w:sz w:val="28"/>
          <w:szCs w:val="28"/>
        </w:rPr>
        <w:t>if it exists,</w:t>
      </w:r>
    </w:p>
    <w:p w:rsidR="00E410A9" w:rsidRDefault="00E410A9" w:rsidP="00E410A9">
      <w:r>
        <w:rPr>
          <w:b/>
          <w:sz w:val="28"/>
          <w:szCs w:val="28"/>
        </w:rPr>
        <w:t xml:space="preserve">         </w:t>
      </w:r>
      <w:proofErr w:type="gramStart"/>
      <w:r>
        <w:rPr>
          <w:b/>
          <w:sz w:val="28"/>
          <w:szCs w:val="28"/>
        </w:rPr>
        <w:t>where</w:t>
      </w:r>
      <w:proofErr w:type="gramEnd"/>
      <w:r>
        <w:rPr>
          <w:b/>
          <w:sz w:val="28"/>
          <w:szCs w:val="28"/>
        </w:rPr>
        <w:t xml:space="preserve"> </w:t>
      </w:r>
      <w:r w:rsidRPr="005752FA">
        <w:rPr>
          <w:position w:val="-6"/>
        </w:rPr>
        <w:object w:dxaOrig="220" w:dyaOrig="220">
          <v:shape id="_x0000_i1053" type="#_x0000_t75" style="width:11.25pt;height:11.25pt" o:ole="">
            <v:imagedata r:id="rId65" o:title=""/>
          </v:shape>
          <o:OLEObject Type="Embed" ProgID="Equation.DSMT4" ShapeID="_x0000_i1053" DrawAspect="Content" ObjectID="_1390025849" r:id="rId66"/>
        </w:object>
      </w:r>
      <w:r>
        <w:t xml:space="preserve">  </w:t>
      </w:r>
      <w:r>
        <w:rPr>
          <w:b/>
          <w:sz w:val="28"/>
          <w:szCs w:val="28"/>
        </w:rPr>
        <w:t xml:space="preserve">is replaced by  </w:t>
      </w:r>
      <w:r w:rsidRPr="005752FA">
        <w:rPr>
          <w:position w:val="-10"/>
        </w:rPr>
        <w:object w:dxaOrig="1980" w:dyaOrig="360">
          <v:shape id="_x0000_i1054" type="#_x0000_t75" style="width:99pt;height:18pt" o:ole="">
            <v:imagedata r:id="rId67" o:title=""/>
          </v:shape>
          <o:OLEObject Type="Embed" ProgID="Equation.DSMT4" ShapeID="_x0000_i1054" DrawAspect="Content" ObjectID="_1390025850" r:id="rId68"/>
        </w:object>
      </w:r>
    </w:p>
    <w:p w:rsidR="004142D6" w:rsidRPr="004142D6" w:rsidRDefault="00E410A9" w:rsidP="00E410A9">
      <w:pPr>
        <w:pStyle w:val="ListParagraph"/>
        <w:numPr>
          <w:ilvl w:val="0"/>
          <w:numId w:val="4"/>
        </w:numPr>
        <w:rPr>
          <w:b/>
          <w:sz w:val="28"/>
          <w:szCs w:val="28"/>
        </w:rPr>
      </w:pPr>
      <w:r w:rsidRPr="004142D6">
        <w:rPr>
          <w:b/>
          <w:sz w:val="28"/>
          <w:szCs w:val="28"/>
        </w:rPr>
        <w:t xml:space="preserve">   </w:t>
      </w:r>
      <w:r w:rsidRPr="005752FA">
        <w:rPr>
          <w:position w:val="-10"/>
        </w:rPr>
        <w:object w:dxaOrig="1440" w:dyaOrig="380">
          <v:shape id="_x0000_i1055" type="#_x0000_t75" style="width:1in;height:18.75pt" o:ole="">
            <v:imagedata r:id="rId69" o:title=""/>
          </v:shape>
          <o:OLEObject Type="Embed" ProgID="Equation.DSMT4" ShapeID="_x0000_i1055" DrawAspect="Content" ObjectID="_1390025851" r:id="rId70"/>
        </w:object>
      </w:r>
      <w:r w:rsidR="00954220">
        <w:tab/>
      </w:r>
    </w:p>
    <w:p w:rsidR="004142D6" w:rsidRDefault="004142D6" w:rsidP="004142D6">
      <w:pPr>
        <w:rPr>
          <w:b/>
          <w:sz w:val="28"/>
          <w:szCs w:val="28"/>
        </w:rPr>
      </w:pPr>
    </w:p>
    <w:p w:rsidR="004142D6" w:rsidRDefault="004142D6" w:rsidP="004142D6">
      <w:pPr>
        <w:rPr>
          <w:b/>
          <w:sz w:val="28"/>
          <w:szCs w:val="28"/>
        </w:rPr>
      </w:pPr>
    </w:p>
    <w:p w:rsidR="004142D6" w:rsidRDefault="004142D6" w:rsidP="004142D6">
      <w:pPr>
        <w:rPr>
          <w:b/>
          <w:sz w:val="28"/>
          <w:szCs w:val="28"/>
        </w:rPr>
      </w:pPr>
    </w:p>
    <w:p w:rsidR="004142D6" w:rsidRDefault="004142D6" w:rsidP="004142D6">
      <w:pPr>
        <w:rPr>
          <w:b/>
          <w:sz w:val="28"/>
          <w:szCs w:val="28"/>
        </w:rPr>
      </w:pPr>
    </w:p>
    <w:p w:rsidR="004142D6" w:rsidRDefault="004142D6" w:rsidP="004142D6">
      <w:pPr>
        <w:rPr>
          <w:b/>
          <w:sz w:val="28"/>
          <w:szCs w:val="28"/>
        </w:rPr>
      </w:pPr>
    </w:p>
    <w:p w:rsidR="004142D6" w:rsidRDefault="004142D6" w:rsidP="004142D6">
      <w:pPr>
        <w:rPr>
          <w:b/>
          <w:sz w:val="28"/>
          <w:szCs w:val="28"/>
        </w:rPr>
      </w:pPr>
    </w:p>
    <w:p w:rsidR="007C2706" w:rsidRDefault="007C2706" w:rsidP="004142D6">
      <w:pPr>
        <w:rPr>
          <w:b/>
          <w:sz w:val="28"/>
          <w:szCs w:val="28"/>
        </w:rPr>
      </w:pPr>
    </w:p>
    <w:p w:rsidR="00E410A9" w:rsidRPr="004142D6" w:rsidRDefault="00DA5321" w:rsidP="00E410A9">
      <w:pPr>
        <w:pStyle w:val="ListParagraph"/>
        <w:numPr>
          <w:ilvl w:val="0"/>
          <w:numId w:val="4"/>
        </w:numPr>
        <w:rPr>
          <w:b/>
          <w:sz w:val="28"/>
          <w:szCs w:val="28"/>
        </w:rPr>
      </w:pPr>
      <w:r>
        <w:t xml:space="preserve">        </w:t>
      </w:r>
      <w:r w:rsidR="00954220">
        <w:t xml:space="preserve">b)    </w:t>
      </w:r>
      <w:r w:rsidRPr="005752FA">
        <w:rPr>
          <w:position w:val="-30"/>
        </w:rPr>
        <w:object w:dxaOrig="2980" w:dyaOrig="720">
          <v:shape id="_x0000_i1056" type="#_x0000_t75" style="width:149.25pt;height:36pt" o:ole="">
            <v:imagedata r:id="rId71" o:title=""/>
          </v:shape>
          <o:OLEObject Type="Embed" ProgID="Equation.DSMT4" ShapeID="_x0000_i1056" DrawAspect="Content" ObjectID="_1390025852" r:id="rId72"/>
        </w:object>
      </w:r>
    </w:p>
    <w:p w:rsidR="00DA5321" w:rsidRDefault="00DA5321" w:rsidP="00DA5321">
      <w:pPr>
        <w:rPr>
          <w:b/>
          <w:sz w:val="28"/>
          <w:szCs w:val="28"/>
        </w:rPr>
      </w:pPr>
    </w:p>
    <w:p w:rsidR="00DA5321" w:rsidRDefault="00DA5321" w:rsidP="00DA5321">
      <w:pPr>
        <w:rPr>
          <w:b/>
          <w:sz w:val="28"/>
          <w:szCs w:val="28"/>
        </w:rPr>
      </w:pPr>
    </w:p>
    <w:p w:rsidR="00DA5321" w:rsidRDefault="00DA5321" w:rsidP="00DA5321">
      <w:pPr>
        <w:rPr>
          <w:b/>
          <w:sz w:val="28"/>
          <w:szCs w:val="28"/>
        </w:rPr>
      </w:pPr>
    </w:p>
    <w:p w:rsidR="00DA5321" w:rsidRPr="00DA5321" w:rsidRDefault="00DA5321" w:rsidP="00DA5321">
      <w:pPr>
        <w:rPr>
          <w:b/>
          <w:sz w:val="28"/>
          <w:szCs w:val="28"/>
        </w:rPr>
      </w:pPr>
    </w:p>
    <w:p w:rsidR="00B664A3" w:rsidRDefault="00B664A3" w:rsidP="00C83EAF">
      <w:pPr>
        <w:rPr>
          <w:b/>
          <w:sz w:val="40"/>
          <w:szCs w:val="40"/>
        </w:rPr>
      </w:pPr>
    </w:p>
    <w:p w:rsidR="000F2BDC" w:rsidRDefault="000F2BDC" w:rsidP="00C83EAF">
      <w:pPr>
        <w:rPr>
          <w:b/>
          <w:sz w:val="40"/>
          <w:szCs w:val="40"/>
        </w:rPr>
      </w:pPr>
    </w:p>
    <w:p w:rsidR="004142D6" w:rsidRDefault="004142D6" w:rsidP="00C83EAF">
      <w:pPr>
        <w:rPr>
          <w:b/>
          <w:sz w:val="40"/>
          <w:szCs w:val="40"/>
        </w:rPr>
      </w:pPr>
    </w:p>
    <w:p w:rsidR="004142D6" w:rsidRDefault="004142D6" w:rsidP="00C83EAF">
      <w:pPr>
        <w:rPr>
          <w:b/>
          <w:sz w:val="40"/>
          <w:szCs w:val="40"/>
        </w:rPr>
      </w:pPr>
    </w:p>
    <w:p w:rsidR="00B664A3" w:rsidRDefault="00324E98" w:rsidP="00C83EAF">
      <w:pPr>
        <w:rPr>
          <w:b/>
          <w:sz w:val="40"/>
          <w:szCs w:val="40"/>
        </w:rPr>
      </w:pPr>
      <w:r>
        <w:rPr>
          <w:b/>
          <w:sz w:val="40"/>
          <w:szCs w:val="40"/>
        </w:rPr>
        <w:lastRenderedPageBreak/>
        <w:t>#</w:t>
      </w:r>
      <w:r w:rsidR="001B5101">
        <w:rPr>
          <w:b/>
          <w:sz w:val="40"/>
          <w:szCs w:val="40"/>
        </w:rPr>
        <w:t>13-20    Find the limits.</w:t>
      </w:r>
    </w:p>
    <w:p w:rsidR="001B5101" w:rsidRDefault="001B5101" w:rsidP="00C83EAF">
      <w:r w:rsidRPr="00324E98">
        <w:rPr>
          <w:sz w:val="28"/>
          <w:szCs w:val="28"/>
        </w:rPr>
        <w:t>13.</w:t>
      </w:r>
      <w:r>
        <w:rPr>
          <w:b/>
          <w:sz w:val="40"/>
          <w:szCs w:val="40"/>
        </w:rPr>
        <w:t xml:space="preserve">   </w:t>
      </w:r>
      <w:r w:rsidRPr="005752FA">
        <w:rPr>
          <w:position w:val="-24"/>
        </w:rPr>
        <w:object w:dxaOrig="1060" w:dyaOrig="620">
          <v:shape id="_x0000_i1057" type="#_x0000_t75" style="width:53.25pt;height:30.75pt" o:ole="">
            <v:imagedata r:id="rId73" o:title=""/>
          </v:shape>
          <o:OLEObject Type="Embed" ProgID="Equation.DSMT4" ShapeID="_x0000_i1057" DrawAspect="Content" ObjectID="_1390025853" r:id="rId74"/>
        </w:object>
      </w:r>
      <w:r>
        <w:tab/>
      </w:r>
      <w:r>
        <w:tab/>
      </w:r>
      <w:r>
        <w:tab/>
      </w:r>
      <w:r>
        <w:tab/>
      </w:r>
      <w:r>
        <w:tab/>
      </w:r>
      <w:r>
        <w:tab/>
      </w:r>
      <w:r w:rsidRPr="00324E98">
        <w:rPr>
          <w:sz w:val="28"/>
          <w:szCs w:val="28"/>
        </w:rPr>
        <w:t>14.</w:t>
      </w:r>
      <w:r>
        <w:t xml:space="preserve">    </w:t>
      </w:r>
      <w:r w:rsidRPr="005752FA">
        <w:rPr>
          <w:position w:val="-24"/>
        </w:rPr>
        <w:object w:dxaOrig="1240" w:dyaOrig="620">
          <v:shape id="_x0000_i1058" type="#_x0000_t75" style="width:62.25pt;height:30.75pt" o:ole="">
            <v:imagedata r:id="rId75" o:title=""/>
          </v:shape>
          <o:OLEObject Type="Embed" ProgID="Equation.DSMT4" ShapeID="_x0000_i1058" DrawAspect="Content" ObjectID="_1390025854" r:id="rId76"/>
        </w:object>
      </w:r>
    </w:p>
    <w:p w:rsidR="001B5101" w:rsidRDefault="001B5101" w:rsidP="00C83EAF"/>
    <w:p w:rsidR="001B5101" w:rsidRDefault="001B5101" w:rsidP="00C83EAF"/>
    <w:p w:rsidR="001B5101" w:rsidRDefault="001B5101" w:rsidP="00C83EAF"/>
    <w:p w:rsidR="001B5101" w:rsidRDefault="001B5101" w:rsidP="00C83EAF"/>
    <w:p w:rsidR="00F128A9" w:rsidRDefault="00F128A9" w:rsidP="00C83EAF"/>
    <w:p w:rsidR="001B5101" w:rsidRDefault="001B5101" w:rsidP="00C83EAF">
      <w:r w:rsidRPr="00324E98">
        <w:rPr>
          <w:sz w:val="28"/>
          <w:szCs w:val="28"/>
        </w:rPr>
        <w:t>15.</w:t>
      </w:r>
      <w:r>
        <w:t xml:space="preserve">   </w:t>
      </w:r>
      <w:r w:rsidRPr="005752FA">
        <w:rPr>
          <w:position w:val="-24"/>
        </w:rPr>
        <w:object w:dxaOrig="2180" w:dyaOrig="620">
          <v:shape id="_x0000_i1059" type="#_x0000_t75" style="width:108.75pt;height:30.75pt" o:ole="">
            <v:imagedata r:id="rId77" o:title=""/>
          </v:shape>
          <o:OLEObject Type="Embed" ProgID="Equation.DSMT4" ShapeID="_x0000_i1059" DrawAspect="Content" ObjectID="_1390025855" r:id="rId78"/>
        </w:object>
      </w:r>
      <w:r>
        <w:tab/>
      </w:r>
      <w:r>
        <w:tab/>
      </w:r>
      <w:r>
        <w:tab/>
      </w:r>
      <w:r>
        <w:tab/>
      </w:r>
      <w:r>
        <w:tab/>
      </w:r>
      <w:r w:rsidRPr="00324E98">
        <w:rPr>
          <w:sz w:val="28"/>
          <w:szCs w:val="28"/>
        </w:rPr>
        <w:t>16.</w:t>
      </w:r>
      <w:r>
        <w:t xml:space="preserve">     </w:t>
      </w:r>
      <w:r w:rsidRPr="005752FA">
        <w:rPr>
          <w:position w:val="-28"/>
        </w:rPr>
        <w:object w:dxaOrig="1820" w:dyaOrig="680">
          <v:shape id="_x0000_i1060" type="#_x0000_t75" style="width:90.75pt;height:33.75pt" o:ole="">
            <v:imagedata r:id="rId79" o:title=""/>
          </v:shape>
          <o:OLEObject Type="Embed" ProgID="Equation.DSMT4" ShapeID="_x0000_i1060" DrawAspect="Content" ObjectID="_1390025856" r:id="rId80"/>
        </w:object>
      </w:r>
    </w:p>
    <w:p w:rsidR="00F128A9" w:rsidRDefault="00F128A9" w:rsidP="00C83EAF"/>
    <w:p w:rsidR="00F128A9" w:rsidRDefault="00F128A9" w:rsidP="00C83EAF"/>
    <w:p w:rsidR="00F128A9" w:rsidRDefault="00F128A9" w:rsidP="00C83EAF"/>
    <w:p w:rsidR="00F128A9" w:rsidRDefault="00F128A9" w:rsidP="00C83EAF"/>
    <w:p w:rsidR="00F128A9" w:rsidRDefault="00F128A9" w:rsidP="00C83EAF"/>
    <w:p w:rsidR="00F128A9" w:rsidRDefault="00F128A9" w:rsidP="00C83EAF">
      <w:r w:rsidRPr="00324E98">
        <w:rPr>
          <w:sz w:val="28"/>
          <w:szCs w:val="28"/>
        </w:rPr>
        <w:t>17.</w:t>
      </w:r>
      <w:r>
        <w:t xml:space="preserve">    </w:t>
      </w:r>
      <w:r w:rsidRPr="005752FA">
        <w:rPr>
          <w:position w:val="-20"/>
        </w:rPr>
        <w:object w:dxaOrig="999" w:dyaOrig="460">
          <v:shape id="_x0000_i1061" type="#_x0000_t75" style="width:50.25pt;height:23.25pt" o:ole="">
            <v:imagedata r:id="rId81" o:title=""/>
          </v:shape>
          <o:OLEObject Type="Embed" ProgID="Equation.DSMT4" ShapeID="_x0000_i1061" DrawAspect="Content" ObjectID="_1390025857" r:id="rId82"/>
        </w:object>
      </w:r>
      <w:r>
        <w:tab/>
      </w:r>
      <w:r>
        <w:tab/>
      </w:r>
      <w:r>
        <w:tab/>
      </w:r>
      <w:r>
        <w:tab/>
      </w:r>
      <w:r>
        <w:tab/>
      </w:r>
      <w:r>
        <w:tab/>
      </w:r>
      <w:r w:rsidRPr="00324E98">
        <w:rPr>
          <w:sz w:val="28"/>
          <w:szCs w:val="28"/>
        </w:rPr>
        <w:t>18.</w:t>
      </w:r>
      <w:r>
        <w:t xml:space="preserve">    </w:t>
      </w:r>
      <w:r w:rsidRPr="005752FA">
        <w:rPr>
          <w:position w:val="-20"/>
        </w:rPr>
        <w:object w:dxaOrig="2580" w:dyaOrig="460">
          <v:shape id="_x0000_i1062" type="#_x0000_t75" style="width:129pt;height:23.25pt" o:ole="">
            <v:imagedata r:id="rId83" o:title=""/>
          </v:shape>
          <o:OLEObject Type="Embed" ProgID="Equation.DSMT4" ShapeID="_x0000_i1062" DrawAspect="Content" ObjectID="_1390025858" r:id="rId84"/>
        </w:object>
      </w:r>
    </w:p>
    <w:p w:rsidR="00F128A9" w:rsidRDefault="00F128A9" w:rsidP="00C83EAF"/>
    <w:p w:rsidR="00F128A9" w:rsidRDefault="00F128A9" w:rsidP="00C83EAF"/>
    <w:p w:rsidR="00F128A9" w:rsidRDefault="00F128A9" w:rsidP="00C83EAF"/>
    <w:p w:rsidR="00F128A9" w:rsidRDefault="00F128A9" w:rsidP="00C83EAF"/>
    <w:p w:rsidR="00F128A9" w:rsidRDefault="00F128A9" w:rsidP="00C83EAF"/>
    <w:p w:rsidR="00F128A9" w:rsidRDefault="00F128A9" w:rsidP="00C83EAF">
      <w:r w:rsidRPr="00324E98">
        <w:rPr>
          <w:sz w:val="28"/>
          <w:szCs w:val="28"/>
        </w:rPr>
        <w:t>19.</w:t>
      </w:r>
      <w:r>
        <w:t xml:space="preserve">         </w:t>
      </w:r>
      <w:r w:rsidRPr="005752FA">
        <w:rPr>
          <w:position w:val="-28"/>
        </w:rPr>
        <w:object w:dxaOrig="1420" w:dyaOrig="740">
          <v:shape id="_x0000_i1063" type="#_x0000_t75" style="width:71.25pt;height:36.75pt" o:ole="">
            <v:imagedata r:id="rId85" o:title=""/>
          </v:shape>
          <o:OLEObject Type="Embed" ProgID="Equation.DSMT4" ShapeID="_x0000_i1063" DrawAspect="Content" ObjectID="_1390025859" r:id="rId86"/>
        </w:object>
      </w:r>
      <w:r>
        <w:tab/>
      </w:r>
      <w:r>
        <w:tab/>
      </w:r>
      <w:r>
        <w:tab/>
      </w:r>
      <w:r>
        <w:tab/>
      </w:r>
      <w:r>
        <w:tab/>
      </w:r>
      <w:r w:rsidRPr="00324E98">
        <w:rPr>
          <w:sz w:val="28"/>
          <w:szCs w:val="28"/>
        </w:rPr>
        <w:t>20.</w:t>
      </w:r>
      <w:r>
        <w:t xml:space="preserve">    </w:t>
      </w:r>
      <w:r w:rsidRPr="005752FA">
        <w:rPr>
          <w:position w:val="-28"/>
        </w:rPr>
        <w:object w:dxaOrig="2200" w:dyaOrig="740">
          <v:shape id="_x0000_i1064" type="#_x0000_t75" style="width:110.25pt;height:36.75pt" o:ole="">
            <v:imagedata r:id="rId87" o:title=""/>
          </v:shape>
          <o:OLEObject Type="Embed" ProgID="Equation.DSMT4" ShapeID="_x0000_i1064" DrawAspect="Content" ObjectID="_1390025860" r:id="rId88"/>
        </w:object>
      </w:r>
    </w:p>
    <w:p w:rsidR="00F128A9" w:rsidRDefault="00F128A9" w:rsidP="00C83EAF"/>
    <w:p w:rsidR="00F128A9" w:rsidRDefault="00F128A9" w:rsidP="00C83EAF"/>
    <w:p w:rsidR="00324E98" w:rsidRDefault="00F0451C" w:rsidP="00C83EAF">
      <w:r w:rsidRPr="00324E98">
        <w:rPr>
          <w:sz w:val="28"/>
          <w:szCs w:val="28"/>
        </w:rPr>
        <w:lastRenderedPageBreak/>
        <w:t>21.</w:t>
      </w:r>
      <w:r>
        <w:t xml:space="preserve">   If  </w:t>
      </w:r>
      <w:r w:rsidR="00E91B4B" w:rsidRPr="0086119F">
        <w:rPr>
          <w:position w:val="-6"/>
        </w:rPr>
        <w:object w:dxaOrig="720" w:dyaOrig="300">
          <v:shape id="_x0000_i1065" type="#_x0000_t75" style="width:36pt;height:15pt" o:ole="">
            <v:imagedata r:id="rId89" o:title=""/>
          </v:shape>
          <o:OLEObject Type="Embed" ProgID="Equation.DSMT4" ShapeID="_x0000_i1065" DrawAspect="Content" ObjectID="_1390025861" r:id="rId90"/>
        </w:object>
      </w:r>
      <w:r>
        <w:t xml:space="preserve"> is invested in an account that pays  </w:t>
      </w:r>
      <w:r w:rsidRPr="0086119F">
        <w:rPr>
          <w:position w:val="-6"/>
        </w:rPr>
        <w:object w:dxaOrig="420" w:dyaOrig="279">
          <v:shape id="_x0000_i1066" type="#_x0000_t75" style="width:21pt;height:14.25pt" o:ole="">
            <v:imagedata r:id="rId91" o:title=""/>
          </v:shape>
          <o:OLEObject Type="Embed" ProgID="Equation.DSMT4" ShapeID="_x0000_i1066" DrawAspect="Content" ObjectID="_1390025862" r:id="rId92"/>
        </w:object>
      </w:r>
      <w:r>
        <w:t xml:space="preserve">  interest compounded  </w:t>
      </w:r>
      <w:r w:rsidRPr="0086119F">
        <w:rPr>
          <w:position w:val="-6"/>
        </w:rPr>
        <w:object w:dxaOrig="200" w:dyaOrig="220">
          <v:shape id="_x0000_i1067" type="#_x0000_t75" style="width:9.75pt;height:11.25pt" o:ole="">
            <v:imagedata r:id="rId93" o:title=""/>
          </v:shape>
          <o:OLEObject Type="Embed" ProgID="Equation.DSMT4" ShapeID="_x0000_i1067" DrawAspect="Content" ObjectID="_1390025863" r:id="rId94"/>
        </w:object>
      </w:r>
      <w:r>
        <w:t xml:space="preserve">  times each year, then in 10 years there will be </w:t>
      </w:r>
      <w:r w:rsidRPr="0086119F">
        <w:rPr>
          <w:position w:val="-10"/>
        </w:rPr>
        <w:object w:dxaOrig="2020" w:dyaOrig="360">
          <v:shape id="_x0000_i1068" type="#_x0000_t75" style="width:101.25pt;height:18pt" o:ole="">
            <v:imagedata r:id="rId95" o:title=""/>
          </v:shape>
          <o:OLEObject Type="Embed" ProgID="Equation.DSMT4" ShapeID="_x0000_i1068" DrawAspect="Content" ObjectID="_1390025864" r:id="rId96"/>
        </w:object>
      </w:r>
      <w:r>
        <w:t xml:space="preserve">  dollars in the account.  How much money will be in the account in 10 years if the interest is </w:t>
      </w:r>
      <w:proofErr w:type="gramStart"/>
      <w:r>
        <w:t>compounded</w:t>
      </w:r>
      <w:proofErr w:type="gramEnd"/>
      <w:r>
        <w:t xml:space="preserve">  </w:t>
      </w:r>
    </w:p>
    <w:p w:rsidR="00324E98" w:rsidRDefault="00F0451C" w:rsidP="00C83EAF">
      <w:proofErr w:type="gramStart"/>
      <w:r>
        <w:t>a</w:t>
      </w:r>
      <w:proofErr w:type="gramEnd"/>
      <w:r>
        <w:t xml:space="preserve">)  </w:t>
      </w:r>
      <w:r w:rsidR="00324E98">
        <w:t xml:space="preserve">quarterly </w:t>
      </w:r>
      <w:r w:rsidRPr="0086119F">
        <w:rPr>
          <w:position w:val="-10"/>
        </w:rPr>
        <w:object w:dxaOrig="900" w:dyaOrig="340">
          <v:shape id="_x0000_i1069" type="#_x0000_t75" style="width:45pt;height:17.25pt" o:ole="">
            <v:imagedata r:id="rId97" o:title=""/>
          </v:shape>
          <o:OLEObject Type="Embed" ProgID="Equation.DSMT4" ShapeID="_x0000_i1069" DrawAspect="Content" ObjectID="_1390025865" r:id="rId98"/>
        </w:object>
      </w:r>
      <w:r w:rsidR="00E91B4B">
        <w:t xml:space="preserve">  </w:t>
      </w:r>
    </w:p>
    <w:p w:rsidR="00324E98" w:rsidRDefault="00E91B4B" w:rsidP="00C83EAF">
      <w:r>
        <w:t xml:space="preserve">b) </w:t>
      </w:r>
      <w:r w:rsidR="00796D83">
        <w:t xml:space="preserve"> Monthly </w:t>
      </w:r>
      <w:r>
        <w:t xml:space="preserve"> </w:t>
      </w:r>
      <w:r w:rsidR="00796D83" w:rsidRPr="0086119F">
        <w:rPr>
          <w:position w:val="-10"/>
        </w:rPr>
        <w:object w:dxaOrig="940" w:dyaOrig="320">
          <v:shape id="_x0000_i1070" type="#_x0000_t75" style="width:47.25pt;height:15.75pt" o:ole="">
            <v:imagedata r:id="rId99" o:title=""/>
          </v:shape>
          <o:OLEObject Type="Embed" ProgID="Equation.DSMT4" ShapeID="_x0000_i1070" DrawAspect="Content" ObjectID="_1390025866" r:id="rId100"/>
        </w:object>
      </w:r>
      <w:r w:rsidR="00324E98">
        <w:t xml:space="preserve">   </w:t>
      </w:r>
    </w:p>
    <w:p w:rsidR="00324E98" w:rsidRDefault="00796D83" w:rsidP="00C83EAF">
      <w:proofErr w:type="gramStart"/>
      <w:r>
        <w:t>c</w:t>
      </w:r>
      <w:proofErr w:type="gramEnd"/>
      <w:r>
        <w:t xml:space="preserve">)  </w:t>
      </w:r>
      <w:r w:rsidR="00E91B4B">
        <w:t xml:space="preserve">Daily </w:t>
      </w:r>
      <w:r w:rsidR="00E91B4B" w:rsidRPr="0086119F">
        <w:rPr>
          <w:position w:val="-10"/>
        </w:rPr>
        <w:object w:dxaOrig="1140" w:dyaOrig="340">
          <v:shape id="_x0000_i1077" type="#_x0000_t75" style="width:57pt;height:17.25pt" o:ole="">
            <v:imagedata r:id="rId101" o:title=""/>
          </v:shape>
          <o:OLEObject Type="Embed" ProgID="Equation.DSMT4" ShapeID="_x0000_i1077" DrawAspect="Content" ObjectID="_1390025867" r:id="rId102"/>
        </w:object>
      </w:r>
      <w:r>
        <w:t xml:space="preserve"> </w:t>
      </w:r>
    </w:p>
    <w:p w:rsidR="001B5101" w:rsidRDefault="00E91B4B" w:rsidP="00C83EAF">
      <w:r>
        <w:t xml:space="preserve">Determine the amount of money that will be in the account in 10 years if the interest is compounded continuously, that is, </w:t>
      </w:r>
      <w:proofErr w:type="gramStart"/>
      <w:r>
        <w:t xml:space="preserve">as  </w:t>
      </w:r>
      <w:proofErr w:type="gramEnd"/>
      <w:r w:rsidRPr="0086119F">
        <w:rPr>
          <w:position w:val="-6"/>
        </w:rPr>
        <w:object w:dxaOrig="740" w:dyaOrig="240">
          <v:shape id="_x0000_i1078" type="#_x0000_t75" style="width:36.75pt;height:12pt" o:ole="">
            <v:imagedata r:id="rId103" o:title=""/>
          </v:shape>
          <o:OLEObject Type="Embed" ProgID="Equation.DSMT4" ShapeID="_x0000_i1078" DrawAspect="Content" ObjectID="_1390025868" r:id="rId104"/>
        </w:object>
      </w:r>
      <w:r>
        <w:t>.</w:t>
      </w:r>
    </w:p>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796D83" w:rsidRDefault="00796D83" w:rsidP="00C83EAF"/>
    <w:p w:rsidR="00B26C2A" w:rsidRDefault="00085658" w:rsidP="00C83EAF">
      <w:pPr>
        <w:rPr>
          <w:sz w:val="28"/>
        </w:rPr>
      </w:pPr>
      <w:r>
        <w:t xml:space="preserve">22.  </w:t>
      </w:r>
      <w:proofErr w:type="gramStart"/>
      <w:r w:rsidR="00B26C2A">
        <w:t>a</w:t>
      </w:r>
      <w:proofErr w:type="gramEnd"/>
      <w:r w:rsidR="00B26C2A">
        <w:t xml:space="preserve">)   </w:t>
      </w:r>
      <w:r w:rsidRPr="00B26C2A">
        <w:rPr>
          <w:sz w:val="28"/>
        </w:rPr>
        <w:t>Write a parag</w:t>
      </w:r>
      <w:r w:rsidR="00B26C2A" w:rsidRPr="00B26C2A">
        <w:rPr>
          <w:sz w:val="28"/>
        </w:rPr>
        <w:t xml:space="preserve">raph or two that describes how the limit of a function can fail </w:t>
      </w:r>
    </w:p>
    <w:p w:rsidR="00201455" w:rsidRDefault="00B26C2A" w:rsidP="00C83EAF">
      <w:pPr>
        <w:rPr>
          <w:sz w:val="28"/>
        </w:rPr>
      </w:pPr>
      <w:r>
        <w:rPr>
          <w:sz w:val="28"/>
        </w:rPr>
        <w:t xml:space="preserve">            </w:t>
      </w:r>
      <w:proofErr w:type="gramStart"/>
      <w:r w:rsidRPr="00B26C2A">
        <w:rPr>
          <w:sz w:val="28"/>
        </w:rPr>
        <w:t>to</w:t>
      </w:r>
      <w:proofErr w:type="gramEnd"/>
      <w:r w:rsidRPr="00B26C2A">
        <w:rPr>
          <w:sz w:val="28"/>
        </w:rPr>
        <w:t xml:space="preserve"> exist at</w:t>
      </w:r>
      <w:r>
        <w:t xml:space="preserve">  </w:t>
      </w:r>
      <w:r w:rsidRPr="0086119F">
        <w:rPr>
          <w:position w:val="-6"/>
        </w:rPr>
        <w:object w:dxaOrig="600" w:dyaOrig="220">
          <v:shape id="_x0000_i1071" type="#_x0000_t75" style="width:30pt;height:11.25pt" o:ole="">
            <v:imagedata r:id="rId105" o:title=""/>
          </v:shape>
          <o:OLEObject Type="Embed" ProgID="Equation.DSMT4" ShapeID="_x0000_i1071" DrawAspect="Content" ObjectID="_1390025869" r:id="rId106"/>
        </w:object>
      </w:r>
      <w:r>
        <w:t xml:space="preserve">,  </w:t>
      </w:r>
      <w:r w:rsidRPr="00B26C2A">
        <w:rPr>
          <w:sz w:val="28"/>
        </w:rPr>
        <w:t xml:space="preserve">and </w:t>
      </w:r>
      <w:r>
        <w:rPr>
          <w:sz w:val="28"/>
        </w:rPr>
        <w:t xml:space="preserve">accompany your description with some specific  </w:t>
      </w:r>
    </w:p>
    <w:p w:rsidR="00796D83" w:rsidRDefault="00B26C2A" w:rsidP="00C83EAF">
      <w:pPr>
        <w:rPr>
          <w:sz w:val="28"/>
        </w:rPr>
      </w:pPr>
      <w:r>
        <w:rPr>
          <w:sz w:val="28"/>
        </w:rPr>
        <w:t xml:space="preserve">           </w:t>
      </w:r>
      <w:proofErr w:type="gramStart"/>
      <w:r>
        <w:rPr>
          <w:sz w:val="28"/>
        </w:rPr>
        <w:t>examples</w:t>
      </w:r>
      <w:proofErr w:type="gramEnd"/>
      <w:r>
        <w:rPr>
          <w:sz w:val="28"/>
        </w:rPr>
        <w:t xml:space="preserve">. </w:t>
      </w:r>
    </w:p>
    <w:p w:rsidR="00EB6ADD" w:rsidRDefault="00EB6ADD" w:rsidP="00C83EAF">
      <w:pPr>
        <w:rPr>
          <w:sz w:val="28"/>
        </w:rPr>
      </w:pPr>
    </w:p>
    <w:p w:rsidR="00EB6ADD" w:rsidRDefault="00EB6ADD" w:rsidP="00C83EAF">
      <w:pPr>
        <w:rPr>
          <w:sz w:val="28"/>
        </w:rPr>
      </w:pPr>
    </w:p>
    <w:p w:rsidR="00201455" w:rsidRDefault="00201455" w:rsidP="002C04D8">
      <w:pPr>
        <w:pStyle w:val="ListParagraph"/>
        <w:rPr>
          <w:sz w:val="28"/>
        </w:rPr>
      </w:pPr>
    </w:p>
    <w:p w:rsidR="00201455" w:rsidRDefault="00201455" w:rsidP="002C04D8">
      <w:pPr>
        <w:pStyle w:val="ListParagraph"/>
        <w:rPr>
          <w:sz w:val="28"/>
        </w:rPr>
      </w:pPr>
    </w:p>
    <w:p w:rsidR="00201455" w:rsidRDefault="00201455" w:rsidP="002C04D8">
      <w:pPr>
        <w:pStyle w:val="ListParagraph"/>
        <w:rPr>
          <w:sz w:val="28"/>
        </w:rPr>
      </w:pPr>
    </w:p>
    <w:p w:rsidR="00201455" w:rsidRDefault="00201455" w:rsidP="002C04D8">
      <w:pPr>
        <w:pStyle w:val="ListParagraph"/>
        <w:rPr>
          <w:sz w:val="28"/>
        </w:rPr>
      </w:pPr>
    </w:p>
    <w:p w:rsidR="00B26C2A" w:rsidRDefault="002C04D8" w:rsidP="002C04D8">
      <w:pPr>
        <w:pStyle w:val="ListParagraph"/>
        <w:rPr>
          <w:sz w:val="28"/>
        </w:rPr>
      </w:pPr>
      <w:proofErr w:type="gramStart"/>
      <w:r>
        <w:rPr>
          <w:sz w:val="28"/>
        </w:rPr>
        <w:t>b )</w:t>
      </w:r>
      <w:proofErr w:type="gramEnd"/>
      <w:r>
        <w:rPr>
          <w:sz w:val="28"/>
        </w:rPr>
        <w:t xml:space="preserve">   Write a paragraph or two that describes how the limit of a function can fail to exist as  </w:t>
      </w:r>
      <w:r w:rsidRPr="0086119F">
        <w:rPr>
          <w:position w:val="-6"/>
        </w:rPr>
        <w:object w:dxaOrig="900" w:dyaOrig="240">
          <v:shape id="_x0000_i1072" type="#_x0000_t75" style="width:45pt;height:12pt" o:ole="">
            <v:imagedata r:id="rId107" o:title=""/>
          </v:shape>
          <o:OLEObject Type="Embed" ProgID="Equation.DSMT4" ShapeID="_x0000_i1072" DrawAspect="Content" ObjectID="_1390025870" r:id="rId108"/>
        </w:object>
      </w:r>
      <w:r>
        <w:t xml:space="preserve"> or  </w:t>
      </w:r>
      <w:r w:rsidRPr="0086119F">
        <w:rPr>
          <w:position w:val="-10"/>
        </w:rPr>
        <w:object w:dxaOrig="960" w:dyaOrig="279">
          <v:shape id="_x0000_i1073" type="#_x0000_t75" style="width:48pt;height:14.25pt" o:ole="">
            <v:imagedata r:id="rId109" o:title=""/>
          </v:shape>
          <o:OLEObject Type="Embed" ProgID="Equation.DSMT4" ShapeID="_x0000_i1073" DrawAspect="Content" ObjectID="_1390025871" r:id="rId110"/>
        </w:object>
      </w:r>
      <w:r>
        <w:t xml:space="preserve"> </w:t>
      </w:r>
      <w:r w:rsidRPr="00B643F2">
        <w:rPr>
          <w:sz w:val="28"/>
        </w:rPr>
        <w:t>and accompany your description with some specific examples.</w:t>
      </w:r>
    </w:p>
    <w:p w:rsidR="00B643F2" w:rsidRDefault="00B643F2" w:rsidP="002C04D8">
      <w:pPr>
        <w:pStyle w:val="ListParagraph"/>
        <w:rPr>
          <w:sz w:val="28"/>
        </w:rPr>
      </w:pPr>
    </w:p>
    <w:p w:rsidR="00B643F2" w:rsidRDefault="00B643F2" w:rsidP="002C04D8">
      <w:pPr>
        <w:pStyle w:val="ListParagraph"/>
        <w:rPr>
          <w:sz w:val="28"/>
        </w:rPr>
      </w:pPr>
    </w:p>
    <w:p w:rsidR="00EB6ADD" w:rsidRDefault="00EB6ADD" w:rsidP="002C04D8">
      <w:pPr>
        <w:pStyle w:val="ListParagraph"/>
        <w:rPr>
          <w:sz w:val="28"/>
        </w:rPr>
      </w:pPr>
    </w:p>
    <w:p w:rsidR="00EB6ADD" w:rsidRDefault="00EB6ADD" w:rsidP="002C04D8">
      <w:pPr>
        <w:pStyle w:val="ListParagraph"/>
        <w:rPr>
          <w:sz w:val="28"/>
        </w:rPr>
      </w:pPr>
    </w:p>
    <w:p w:rsidR="00EB6ADD" w:rsidRDefault="00EB6ADD" w:rsidP="002C04D8">
      <w:pPr>
        <w:pStyle w:val="ListParagraph"/>
        <w:rPr>
          <w:sz w:val="28"/>
        </w:rPr>
      </w:pPr>
    </w:p>
    <w:p w:rsidR="00EB6ADD" w:rsidRDefault="00EB6ADD" w:rsidP="002C04D8">
      <w:pPr>
        <w:pStyle w:val="ListParagraph"/>
        <w:rPr>
          <w:sz w:val="28"/>
        </w:rPr>
      </w:pPr>
    </w:p>
    <w:p w:rsidR="00EB6ADD" w:rsidRDefault="00EB6ADD" w:rsidP="002C04D8">
      <w:pPr>
        <w:pStyle w:val="ListParagraph"/>
        <w:rPr>
          <w:sz w:val="28"/>
        </w:rPr>
      </w:pPr>
    </w:p>
    <w:p w:rsidR="0007051C" w:rsidRDefault="0007051C" w:rsidP="002C04D8">
      <w:pPr>
        <w:pStyle w:val="ListParagraph"/>
        <w:rPr>
          <w:sz w:val="28"/>
        </w:rPr>
      </w:pPr>
    </w:p>
    <w:p w:rsidR="0007051C" w:rsidRDefault="0007051C" w:rsidP="002C04D8">
      <w:pPr>
        <w:pStyle w:val="ListParagraph"/>
        <w:rPr>
          <w:sz w:val="28"/>
        </w:rPr>
      </w:pPr>
    </w:p>
    <w:p w:rsidR="00B643F2" w:rsidRDefault="00B643F2" w:rsidP="002C04D8">
      <w:pPr>
        <w:pStyle w:val="ListParagraph"/>
        <w:rPr>
          <w:sz w:val="28"/>
        </w:rPr>
      </w:pPr>
      <w:proofErr w:type="gramStart"/>
      <w:r>
        <w:rPr>
          <w:sz w:val="28"/>
        </w:rPr>
        <w:t>c )</w:t>
      </w:r>
      <w:proofErr w:type="gramEnd"/>
      <w:r>
        <w:rPr>
          <w:sz w:val="28"/>
        </w:rPr>
        <w:t xml:space="preserve">    Write a paragraph or two that describes how a function can fail to be continuous at  </w:t>
      </w:r>
      <w:r w:rsidRPr="0086119F">
        <w:rPr>
          <w:position w:val="-6"/>
        </w:rPr>
        <w:object w:dxaOrig="600" w:dyaOrig="220">
          <v:shape id="_x0000_i1074" type="#_x0000_t75" style="width:30pt;height:11.25pt" o:ole="">
            <v:imagedata r:id="rId105" o:title=""/>
          </v:shape>
          <o:OLEObject Type="Embed" ProgID="Equation.DSMT4" ShapeID="_x0000_i1074" DrawAspect="Content" ObjectID="_1390025872" r:id="rId111"/>
        </w:object>
      </w:r>
      <w:r>
        <w:t xml:space="preserve">,   </w:t>
      </w:r>
      <w:r>
        <w:rPr>
          <w:sz w:val="28"/>
        </w:rPr>
        <w:t>and accompany your description with some specific examples.</w:t>
      </w:r>
    </w:p>
    <w:p w:rsidR="00324E98" w:rsidRDefault="00324E98" w:rsidP="002C04D8">
      <w:pPr>
        <w:pStyle w:val="ListParagraph"/>
        <w:rPr>
          <w:sz w:val="28"/>
        </w:rPr>
      </w:pPr>
    </w:p>
    <w:p w:rsidR="00324E98" w:rsidRDefault="00324E98" w:rsidP="002C04D8">
      <w:pPr>
        <w:pStyle w:val="ListParagraph"/>
        <w:rPr>
          <w:sz w:val="28"/>
        </w:rPr>
      </w:pPr>
    </w:p>
    <w:p w:rsidR="00324E98" w:rsidRPr="00B643F2" w:rsidRDefault="00324E98" w:rsidP="002C04D8">
      <w:pPr>
        <w:pStyle w:val="ListParagraph"/>
        <w:rPr>
          <w:sz w:val="28"/>
        </w:rPr>
      </w:pPr>
      <w:bookmarkStart w:id="0" w:name="_GoBack"/>
      <w:bookmarkEnd w:id="0"/>
    </w:p>
    <w:sectPr w:rsidR="00324E98" w:rsidRPr="00B64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6E8E"/>
    <w:multiLevelType w:val="hybridMultilevel"/>
    <w:tmpl w:val="E64216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F106E31"/>
    <w:multiLevelType w:val="hybridMultilevel"/>
    <w:tmpl w:val="877AD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F37005"/>
    <w:multiLevelType w:val="hybridMultilevel"/>
    <w:tmpl w:val="1E9459AE"/>
    <w:lvl w:ilvl="0" w:tplc="E4E4ABBE">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134B0"/>
    <w:multiLevelType w:val="hybridMultilevel"/>
    <w:tmpl w:val="B18CE5E2"/>
    <w:lvl w:ilvl="0" w:tplc="91120624">
      <w:start w:val="1"/>
      <w:numFmt w:val="lowerLetter"/>
      <w:lvlText w:val="%1)"/>
      <w:lvlJc w:val="left"/>
      <w:pPr>
        <w:ind w:left="720" w:hanging="360"/>
      </w:pPr>
      <w:rPr>
        <w:rFonts w:ascii="Arial Narrow" w:hAnsi="Arial Narrow"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4D4"/>
    <w:rsid w:val="0007051C"/>
    <w:rsid w:val="00085658"/>
    <w:rsid w:val="000B4E3D"/>
    <w:rsid w:val="000F2BDC"/>
    <w:rsid w:val="00134BF7"/>
    <w:rsid w:val="001B5101"/>
    <w:rsid w:val="001F5A0D"/>
    <w:rsid w:val="00201455"/>
    <w:rsid w:val="002C04D8"/>
    <w:rsid w:val="002C626F"/>
    <w:rsid w:val="00311749"/>
    <w:rsid w:val="00324E98"/>
    <w:rsid w:val="00327688"/>
    <w:rsid w:val="004142D6"/>
    <w:rsid w:val="00472FA6"/>
    <w:rsid w:val="00564151"/>
    <w:rsid w:val="005674D4"/>
    <w:rsid w:val="006261CD"/>
    <w:rsid w:val="00796D83"/>
    <w:rsid w:val="007C2706"/>
    <w:rsid w:val="007D43D4"/>
    <w:rsid w:val="0087710C"/>
    <w:rsid w:val="00954220"/>
    <w:rsid w:val="009D546D"/>
    <w:rsid w:val="009F4682"/>
    <w:rsid w:val="00AA0B37"/>
    <w:rsid w:val="00B07B44"/>
    <w:rsid w:val="00B15494"/>
    <w:rsid w:val="00B26C2A"/>
    <w:rsid w:val="00B643F2"/>
    <w:rsid w:val="00B664A3"/>
    <w:rsid w:val="00BC1A6D"/>
    <w:rsid w:val="00BC3619"/>
    <w:rsid w:val="00BE3EEB"/>
    <w:rsid w:val="00C83EAF"/>
    <w:rsid w:val="00CE54A8"/>
    <w:rsid w:val="00D15FB6"/>
    <w:rsid w:val="00D54E25"/>
    <w:rsid w:val="00DA5321"/>
    <w:rsid w:val="00E410A9"/>
    <w:rsid w:val="00E54319"/>
    <w:rsid w:val="00E91B4B"/>
    <w:rsid w:val="00E95B67"/>
    <w:rsid w:val="00EB6ADD"/>
    <w:rsid w:val="00F0451C"/>
    <w:rsid w:val="00F128A9"/>
    <w:rsid w:val="00F34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4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74D4"/>
    <w:pPr>
      <w:ind w:left="720"/>
      <w:contextualSpacing/>
    </w:pPr>
  </w:style>
  <w:style w:type="table" w:styleId="TableGrid">
    <w:name w:val="Table Grid"/>
    <w:basedOn w:val="TableNormal"/>
    <w:uiPriority w:val="59"/>
    <w:rsid w:val="00D54E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2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4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74D4"/>
    <w:pPr>
      <w:ind w:left="720"/>
      <w:contextualSpacing/>
    </w:pPr>
  </w:style>
  <w:style w:type="table" w:styleId="TableGrid">
    <w:name w:val="Table Grid"/>
    <w:basedOn w:val="TableNormal"/>
    <w:uiPriority w:val="59"/>
    <w:rsid w:val="00D54E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2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9.bin"/><Relationship Id="rId110" Type="http://schemas.openxmlformats.org/officeDocument/2006/relationships/oleObject" Target="embeddings/oleObject53.bin"/><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13"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2.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1.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1517F-3423-42D8-A90D-8FFF6789E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857</Words>
  <Characters>4092</Characters>
  <Application>Microsoft Office Word</Application>
  <DocSecurity>0</DocSecurity>
  <Lines>454</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tccd</dc:creator>
  <cp:lastModifiedBy>tccd</cp:lastModifiedBy>
  <cp:revision>4</cp:revision>
  <cp:lastPrinted>2012-01-31T13:51:00Z</cp:lastPrinted>
  <dcterms:created xsi:type="dcterms:W3CDTF">2012-02-02T15:18:00Z</dcterms:created>
  <dcterms:modified xsi:type="dcterms:W3CDTF">2012-02-06T15:29:00Z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1bzrGwPHth5aTY-0XXIutF3y40d5FS9XBNldq9oXzViA</vt:lpwstr>
  </property>
  <property fmtid="{D5CDD505-2E9C-101B-9397-08002B2CF9AE}" pid="4" name="Google.Documents.RevisionId">
    <vt:lpwstr>14177002350101208926</vt:lpwstr>
  </property>
  <property fmtid="{D5CDD505-2E9C-101B-9397-08002B2CF9AE}" pid="5" name="Google.Documents.PreviousRevisionId">
    <vt:lpwstr>08984456245009819605</vt:lpwstr>
  </property>
  <property fmtid="{D5CDD505-2E9C-101B-9397-08002B2CF9AE}" pid="6" name="Google.Documents.PluginVersion">
    <vt:lpwstr>2.0.2662.553</vt:lpwstr>
  </property>
  <property fmtid="{D5CDD505-2E9C-101B-9397-08002B2CF9AE}" pid="7" name="Google.Documents.MergeIncapabilityFlags">
    <vt:i4>0</vt:i4>
  </property>
</Properties>
</file>